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6D164" w14:textId="435BF1C2" w:rsidR="00A50481" w:rsidRDefault="00A50481" w:rsidP="002D675B">
      <w:pPr>
        <w:pStyle w:val="Title"/>
        <w:rPr>
          <w:rFonts w:eastAsiaTheme="minorHAnsi"/>
        </w:rPr>
      </w:pPr>
      <w:proofErr w:type="gramStart"/>
      <w:r w:rsidRPr="002773A0">
        <w:rPr>
          <w:rFonts w:eastAsiaTheme="minorHAnsi"/>
        </w:rPr>
        <w:t xml:space="preserve">Supplementary materials 3 </w:t>
      </w:r>
      <w:r w:rsidR="004B3517">
        <w:rPr>
          <w:rFonts w:eastAsiaTheme="minorHAnsi"/>
        </w:rPr>
        <w:t xml:space="preserve">- Capra </w:t>
      </w:r>
      <w:r w:rsidR="004B3517" w:rsidRPr="004B3517">
        <w:rPr>
          <w:rFonts w:eastAsiaTheme="minorHAnsi"/>
          <w:i/>
        </w:rPr>
        <w:t>et al.</w:t>
      </w:r>
      <w:proofErr w:type="gramEnd"/>
    </w:p>
    <w:p w14:paraId="001D5437" w14:textId="77777777" w:rsidR="00C73B18" w:rsidRDefault="00C73B18" w:rsidP="002D675B">
      <w:pPr>
        <w:pStyle w:val="noindent"/>
        <w:jc w:val="center"/>
      </w:pPr>
    </w:p>
    <w:p w14:paraId="74574A2B" w14:textId="77777777" w:rsidR="004429BF" w:rsidRPr="004429BF" w:rsidRDefault="004429BF" w:rsidP="002D675B">
      <w:pPr>
        <w:jc w:val="center"/>
        <w:rPr>
          <w:rFonts w:cs="Times New Roman"/>
          <w:i/>
        </w:rPr>
      </w:pPr>
      <w:r w:rsidRPr="004429BF">
        <w:rPr>
          <w:rFonts w:cs="Times New Roman"/>
          <w:i/>
        </w:rPr>
        <w:t xml:space="preserve">Exploring the production of lithic instruments at Mahal </w:t>
      </w:r>
      <w:proofErr w:type="spellStart"/>
      <w:r w:rsidRPr="004429BF">
        <w:rPr>
          <w:rFonts w:cs="Times New Roman"/>
          <w:i/>
        </w:rPr>
        <w:t>Teglinos</w:t>
      </w:r>
      <w:proofErr w:type="spellEnd"/>
      <w:r w:rsidRPr="004429BF">
        <w:rPr>
          <w:rFonts w:cs="Times New Roman"/>
          <w:i/>
        </w:rPr>
        <w:t xml:space="preserve"> (Eastern Sudan): an experimental approach for the characterisation of residues, macro and micro traces derived from the knapping on anvil technique of quartz, quartzite and chert pebbles and cobbles.</w:t>
      </w:r>
    </w:p>
    <w:p w14:paraId="7CC36D49" w14:textId="77777777" w:rsidR="00A50481" w:rsidRDefault="00A50481" w:rsidP="002D675B">
      <w:pPr>
        <w:jc w:val="center"/>
        <w:rPr>
          <w:rFonts w:cs="Times New Roman"/>
          <w:b/>
        </w:rPr>
      </w:pPr>
    </w:p>
    <w:p w14:paraId="104C4794" w14:textId="77777777" w:rsidR="004B3517" w:rsidRDefault="004B3517" w:rsidP="002D675B">
      <w:pPr>
        <w:jc w:val="center"/>
        <w:rPr>
          <w:rFonts w:cs="Times New Roman"/>
          <w:b/>
          <w:lang w:eastAsia="en-GB"/>
        </w:rPr>
      </w:pPr>
      <w:r w:rsidRPr="004B3517">
        <w:rPr>
          <w:rFonts w:cs="Times New Roman"/>
          <w:b/>
          <w:lang w:eastAsia="en-GB"/>
        </w:rPr>
        <w:t>Experimental materials - Pebbles and cobbles</w:t>
      </w:r>
    </w:p>
    <w:p w14:paraId="01CA29DD" w14:textId="77777777" w:rsidR="00D84E2C" w:rsidRDefault="00D84E2C" w:rsidP="002D675B">
      <w:pPr>
        <w:jc w:val="center"/>
        <w:rPr>
          <w:rFonts w:cs="Times New Roman"/>
          <w:b/>
          <w:lang w:eastAsia="en-GB"/>
        </w:rPr>
      </w:pPr>
    </w:p>
    <w:p w14:paraId="587485BF" w14:textId="7C2046EE" w:rsidR="00A067B7" w:rsidRPr="00A067B7" w:rsidRDefault="00D84E2C" w:rsidP="002D675B">
      <w:pPr>
        <w:jc w:val="center"/>
        <w:rPr>
          <w:rFonts w:cs="Times New Roman"/>
          <w:b/>
          <w:lang w:eastAsia="en-GB"/>
        </w:rPr>
      </w:pPr>
      <w:r>
        <w:rPr>
          <w:rFonts w:cs="Times New Roman"/>
          <w:b/>
          <w:noProof/>
          <w:lang w:eastAsia="en-GB"/>
        </w:rPr>
        <w:drawing>
          <wp:inline distT="0" distB="0" distL="0" distR="0" wp14:anchorId="16531E90" wp14:editId="75F74311">
            <wp:extent cx="5760720" cy="7197852"/>
            <wp:effectExtent l="0" t="0" r="0" b="317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le 3 - Figur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907D" w14:textId="7C69BA5A" w:rsidR="00D84E2C" w:rsidRDefault="00D84E2C" w:rsidP="002D675B">
      <w:pPr>
        <w:pStyle w:val="Caption"/>
      </w:pPr>
      <w:proofErr w:type="gramStart"/>
      <w:r>
        <w:t>Figure 1</w:t>
      </w:r>
      <w:r w:rsidRPr="002773A0">
        <w:t>.</w:t>
      </w:r>
      <w:proofErr w:type="gramEnd"/>
      <w:r w:rsidRPr="002773A0">
        <w:t xml:space="preserve"> </w:t>
      </w:r>
      <w:r>
        <w:t>Chert pebble examples</w:t>
      </w:r>
      <w:r w:rsidRPr="002773A0">
        <w:t xml:space="preserve"> used in the experimental </w:t>
      </w:r>
      <w:r>
        <w:t xml:space="preserve">knapping on anvil: </w:t>
      </w:r>
      <w:r w:rsidR="00950892">
        <w:t>a-f) Gargano plain and g-</w:t>
      </w:r>
      <w:proofErr w:type="spellStart"/>
      <w:r w:rsidR="00950892">
        <w:t>i</w:t>
      </w:r>
      <w:proofErr w:type="spellEnd"/>
      <w:r w:rsidR="00950892">
        <w:t xml:space="preserve">) </w:t>
      </w:r>
      <w:proofErr w:type="spellStart"/>
      <w:r w:rsidR="00950892">
        <w:t>Rotzo</w:t>
      </w:r>
      <w:proofErr w:type="spellEnd"/>
      <w:r w:rsidR="00950892">
        <w:t xml:space="preserve"> Formation</w:t>
      </w:r>
      <w:r>
        <w:t>.</w:t>
      </w:r>
    </w:p>
    <w:p w14:paraId="11A232E1" w14:textId="77777777" w:rsidR="009D1971" w:rsidRPr="009D1971" w:rsidRDefault="009D1971" w:rsidP="002D675B">
      <w:pPr>
        <w:tabs>
          <w:tab w:val="left" w:pos="9072"/>
        </w:tabs>
        <w:rPr>
          <w:rFonts w:cs="Times New Roman"/>
          <w:sz w:val="8"/>
          <w:szCs w:val="20"/>
        </w:rPr>
      </w:pPr>
    </w:p>
    <w:p w14:paraId="660855D5" w14:textId="77777777" w:rsidR="00D84E2C" w:rsidRDefault="00D84E2C" w:rsidP="002D675B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4FA2EFD7" wp14:editId="38D7EDC9">
            <wp:extent cx="5760720" cy="6437376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le 3 - Figure 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1B1E8" w14:textId="77777777" w:rsidR="00D84E2C" w:rsidRDefault="00D84E2C" w:rsidP="002D675B">
      <w:pPr>
        <w:pStyle w:val="Caption"/>
      </w:pPr>
      <w:r>
        <w:t xml:space="preserve">Figure 2. Quartz (a-e) and quartzite (f-j) pebble examples used in the experimental knapping on anvil. </w:t>
      </w:r>
    </w:p>
    <w:p w14:paraId="17605778" w14:textId="77777777" w:rsidR="00D84E2C" w:rsidRPr="002773A0" w:rsidRDefault="00D84E2C" w:rsidP="002D675B">
      <w:pPr>
        <w:tabs>
          <w:tab w:val="left" w:pos="9072"/>
        </w:tabs>
        <w:rPr>
          <w:rFonts w:cs="Times New Roman"/>
          <w:sz w:val="20"/>
          <w:szCs w:val="20"/>
        </w:rPr>
      </w:pPr>
    </w:p>
    <w:p w14:paraId="6FCC9628" w14:textId="55E208E4" w:rsidR="00BF206E" w:rsidRDefault="00CF3BF7" w:rsidP="002D675B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5B7BF2BD" wp14:editId="7A2A9793">
            <wp:extent cx="5760720" cy="7165571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le 3 - Figure 3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6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7505" w14:textId="6B897CF8" w:rsidR="00A50481" w:rsidRDefault="00A50481" w:rsidP="002D675B">
      <w:pPr>
        <w:pStyle w:val="Caption"/>
      </w:pPr>
      <w:proofErr w:type="gramStart"/>
      <w:r w:rsidRPr="000D2FDB">
        <w:t>F</w:t>
      </w:r>
      <w:r w:rsidRPr="000D2FDB">
        <w:t xml:space="preserve">igure </w:t>
      </w:r>
      <w:r w:rsidR="00D84E2C">
        <w:t>3</w:t>
      </w:r>
      <w:r w:rsidRPr="000D2FDB">
        <w:t>.</w:t>
      </w:r>
      <w:proofErr w:type="gramEnd"/>
      <w:r w:rsidRPr="000D2FDB">
        <w:t xml:space="preserve"> </w:t>
      </w:r>
      <w:r w:rsidR="00D84E2C">
        <w:t xml:space="preserve">Examples of </w:t>
      </w:r>
      <w:proofErr w:type="spellStart"/>
      <w:r w:rsidR="00D84E2C">
        <w:t>h</w:t>
      </w:r>
      <w:r w:rsidR="00A31524">
        <w:t>ammerstones</w:t>
      </w:r>
      <w:proofErr w:type="spellEnd"/>
      <w:r w:rsidR="00A31524">
        <w:t xml:space="preserve"> </w:t>
      </w:r>
      <w:r w:rsidR="00D84E2C">
        <w:t>(a-c</w:t>
      </w:r>
      <w:r w:rsidR="00024DD8">
        <w:t xml:space="preserve">) </w:t>
      </w:r>
      <w:r w:rsidR="00A31524">
        <w:t xml:space="preserve">and anvils </w:t>
      </w:r>
      <w:r w:rsidR="00D84E2C">
        <w:t>(d</w:t>
      </w:r>
      <w:r w:rsidR="00CE4ACE">
        <w:t>-g</w:t>
      </w:r>
      <w:r w:rsidR="00024DD8">
        <w:t xml:space="preserve">) </w:t>
      </w:r>
      <w:r w:rsidR="00A31524">
        <w:t>used</w:t>
      </w:r>
      <w:r w:rsidRPr="000D2FDB">
        <w:t xml:space="preserve"> </w:t>
      </w:r>
      <w:r w:rsidR="00A31524">
        <w:t xml:space="preserve">in </w:t>
      </w:r>
      <w:r w:rsidRPr="000D2FDB">
        <w:t xml:space="preserve">the experimental knapping on anvil: </w:t>
      </w:r>
      <w:proofErr w:type="gramStart"/>
      <w:r w:rsidR="00D84E2C">
        <w:t>a &amp;</w:t>
      </w:r>
      <w:proofErr w:type="gramEnd"/>
      <w:r w:rsidR="00D84E2C">
        <w:t xml:space="preserve"> e) </w:t>
      </w:r>
      <w:r w:rsidRPr="000D2FDB">
        <w:t>dolomite</w:t>
      </w:r>
      <w:r w:rsidR="00D84E2C">
        <w:t>; b)</w:t>
      </w:r>
      <w:r w:rsidR="00024DD8">
        <w:t xml:space="preserve"> </w:t>
      </w:r>
      <w:r w:rsidRPr="000D2FDB">
        <w:t>quartz</w:t>
      </w:r>
      <w:r w:rsidR="00D84E2C">
        <w:t>; c)</w:t>
      </w:r>
      <w:r w:rsidR="00024DD8">
        <w:t xml:space="preserve"> </w:t>
      </w:r>
      <w:r w:rsidRPr="000D2FDB">
        <w:t>sandstone</w:t>
      </w:r>
      <w:r w:rsidR="00D84E2C">
        <w:t xml:space="preserve">; e) </w:t>
      </w:r>
      <w:r w:rsidRPr="000D2FDB">
        <w:t>porphyritic rock anvil</w:t>
      </w:r>
      <w:r w:rsidR="00A067B7">
        <w:t>;</w:t>
      </w:r>
      <w:r w:rsidR="00D84E2C">
        <w:t xml:space="preserve"> </w:t>
      </w:r>
      <w:r w:rsidR="00024DD8">
        <w:t>and</w:t>
      </w:r>
      <w:r w:rsidRPr="000D2FDB">
        <w:t xml:space="preserve"> </w:t>
      </w:r>
      <w:r w:rsidR="00D84E2C">
        <w:t xml:space="preserve">f) </w:t>
      </w:r>
      <w:proofErr w:type="spellStart"/>
      <w:r w:rsidR="00024DD8">
        <w:t>quartzitic</w:t>
      </w:r>
      <w:proofErr w:type="spellEnd"/>
      <w:r w:rsidR="00024DD8">
        <w:t xml:space="preserve"> </w:t>
      </w:r>
      <w:r w:rsidRPr="000D2FDB">
        <w:t>sandstone.</w:t>
      </w:r>
      <w:r>
        <w:t xml:space="preserve"> </w:t>
      </w:r>
    </w:p>
    <w:p w14:paraId="3CB1E0EB" w14:textId="67173E9E" w:rsidR="00A50481" w:rsidRPr="003747D8" w:rsidRDefault="00A50481" w:rsidP="002D675B"/>
    <w:p w14:paraId="239A91D1" w14:textId="5E76B6EB" w:rsidR="00A50481" w:rsidRDefault="008B42FE" w:rsidP="002D675B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0B544145" wp14:editId="795C2BEB">
            <wp:extent cx="5760720" cy="512521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le 3 - Figure 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8D564" w14:textId="1E1FF2E8" w:rsidR="00A50481" w:rsidRDefault="00A50481" w:rsidP="002D675B">
      <w:pPr>
        <w:pStyle w:val="Caption"/>
      </w:pPr>
      <w:r>
        <w:t xml:space="preserve">Figure 4. Position of </w:t>
      </w:r>
      <w:r w:rsidR="000C3BFE">
        <w:t xml:space="preserve">the </w:t>
      </w:r>
      <w:r>
        <w:t xml:space="preserve">cores on the anvil: </w:t>
      </w:r>
      <w:proofErr w:type="gramStart"/>
      <w:r>
        <w:t>a &amp;</w:t>
      </w:r>
      <w:proofErr w:type="gramEnd"/>
      <w:r>
        <w:t xml:space="preserve"> b) vertical longitudinal; c) vertical trans</w:t>
      </w:r>
      <w:r w:rsidR="006B3109">
        <w:t>versal and d) horizontal (anvil-</w:t>
      </w:r>
      <w:r>
        <w:t>assisted). Black arrows indicate the direction of the blow.</w:t>
      </w:r>
    </w:p>
    <w:p w14:paraId="487F4EB2" w14:textId="77777777" w:rsidR="00A50481" w:rsidRDefault="00A50481" w:rsidP="002D675B">
      <w:pPr>
        <w:rPr>
          <w:rFonts w:cs="Times New Roman"/>
          <w:sz w:val="20"/>
          <w:szCs w:val="20"/>
        </w:rPr>
      </w:pPr>
    </w:p>
    <w:p w14:paraId="21332180" w14:textId="77777777" w:rsidR="009D1971" w:rsidRDefault="009D1971" w:rsidP="002D675B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517BB424" w14:textId="44C3A8E5" w:rsidR="00D93FEF" w:rsidRDefault="00D93FEF" w:rsidP="002D675B">
      <w:pPr>
        <w:pStyle w:val="TableCaption"/>
      </w:pPr>
      <w:proofErr w:type="gramStart"/>
      <w:r>
        <w:lastRenderedPageBreak/>
        <w:t>Table 1.</w:t>
      </w:r>
      <w:proofErr w:type="gramEnd"/>
      <w:r>
        <w:t xml:space="preserve"> Characteristics of the </w:t>
      </w:r>
      <w:r w:rsidR="00DD72ED">
        <w:t>cobble</w:t>
      </w:r>
      <w:r>
        <w:t xml:space="preserve">s used for the hand-held knapping without the preparation of a core striking platform. The </w:t>
      </w:r>
      <w:proofErr w:type="spellStart"/>
      <w:r>
        <w:t>quartzitic</w:t>
      </w:r>
      <w:proofErr w:type="spellEnd"/>
      <w:r>
        <w:t xml:space="preserve"> sandstone pebble was used for the hand-held knapping, while the quartzite pebble was used for </w:t>
      </w:r>
      <w:proofErr w:type="gramStart"/>
      <w:r>
        <w:t>flaking</w:t>
      </w:r>
      <w:proofErr w:type="gramEnd"/>
      <w:r>
        <w:t xml:space="preserve"> the basalt pebble using the knapping on anvil technique.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1623"/>
        <w:gridCol w:w="950"/>
        <w:gridCol w:w="828"/>
        <w:gridCol w:w="761"/>
        <w:gridCol w:w="1072"/>
        <w:gridCol w:w="839"/>
        <w:gridCol w:w="1358"/>
        <w:gridCol w:w="1124"/>
      </w:tblGrid>
      <w:tr w:rsidR="00575017" w14:paraId="213779D0" w14:textId="77777777" w:rsidTr="00E06A2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BAA219" w14:textId="77777777" w:rsidR="00575017" w:rsidRPr="00974CCF" w:rsidRDefault="00575017" w:rsidP="00E06A20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974CCF">
              <w:rPr>
                <w:rFonts w:cs="Times New Roman"/>
                <w:b/>
                <w:sz w:val="20"/>
                <w:szCs w:val="20"/>
              </w:rPr>
              <w:t>Lithotypes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E94477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Use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9C775" w14:textId="170017B9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Shape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46996" w14:textId="34B3344A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838FF6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Width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369C92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Thickness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15C77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Weight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50964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Number of blanks detached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A5F1BB" w14:textId="77777777" w:rsidR="00575017" w:rsidRPr="00974CCF" w:rsidRDefault="00575017" w:rsidP="00E06A2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Number of strikes</w:t>
            </w:r>
          </w:p>
        </w:tc>
      </w:tr>
      <w:tr w:rsidR="00575017" w14:paraId="0BCBD373" w14:textId="77777777" w:rsidTr="00E06A20">
        <w:tc>
          <w:tcPr>
            <w:tcW w:w="0" w:type="auto"/>
            <w:tcBorders>
              <w:top w:val="single" w:sz="4" w:space="0" w:color="auto"/>
            </w:tcBorders>
          </w:tcPr>
          <w:p w14:paraId="6848E319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Chert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3D1B4F" w14:textId="591C2160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Knapped </w:t>
            </w:r>
            <w:r w:rsidR="00DD72ED">
              <w:rPr>
                <w:rFonts w:cs="Times New Roman"/>
                <w:sz w:val="20"/>
                <w:szCs w:val="20"/>
              </w:rPr>
              <w:t>cobble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D0F07B" w14:textId="5434A824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Ovate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4D8EBF" w14:textId="7895C5C4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6A288E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64.3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A28A1B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990253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FB2629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F3BDF8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</w:tr>
      <w:tr w:rsidR="00575017" w14:paraId="3940A234" w14:textId="77777777" w:rsidTr="00E06A20">
        <w:tc>
          <w:tcPr>
            <w:tcW w:w="0" w:type="auto"/>
          </w:tcPr>
          <w:p w14:paraId="257B9C19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Chert</w:t>
            </w:r>
          </w:p>
        </w:tc>
        <w:tc>
          <w:tcPr>
            <w:tcW w:w="0" w:type="auto"/>
          </w:tcPr>
          <w:p w14:paraId="12204333" w14:textId="6E737B1A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Knapped </w:t>
            </w:r>
            <w:r w:rsidR="00DD72ED">
              <w:rPr>
                <w:rFonts w:cs="Times New Roman"/>
                <w:sz w:val="20"/>
                <w:szCs w:val="20"/>
              </w:rPr>
              <w:t>cobble</w:t>
            </w:r>
          </w:p>
        </w:tc>
        <w:tc>
          <w:tcPr>
            <w:tcW w:w="0" w:type="auto"/>
          </w:tcPr>
          <w:p w14:paraId="533C806B" w14:textId="3DB61C42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Ovate</w:t>
            </w:r>
          </w:p>
        </w:tc>
        <w:tc>
          <w:tcPr>
            <w:tcW w:w="0" w:type="auto"/>
          </w:tcPr>
          <w:p w14:paraId="7ABEC661" w14:textId="7EA67752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77.8</w:t>
            </w:r>
          </w:p>
        </w:tc>
        <w:tc>
          <w:tcPr>
            <w:tcW w:w="0" w:type="auto"/>
          </w:tcPr>
          <w:p w14:paraId="03CD62B1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64.3</w:t>
            </w:r>
          </w:p>
        </w:tc>
        <w:tc>
          <w:tcPr>
            <w:tcW w:w="0" w:type="auto"/>
          </w:tcPr>
          <w:p w14:paraId="794FBFB1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54.7</w:t>
            </w:r>
          </w:p>
        </w:tc>
        <w:tc>
          <w:tcPr>
            <w:tcW w:w="0" w:type="auto"/>
          </w:tcPr>
          <w:p w14:paraId="0379EDA1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252</w:t>
            </w:r>
          </w:p>
        </w:tc>
        <w:tc>
          <w:tcPr>
            <w:tcW w:w="0" w:type="auto"/>
          </w:tcPr>
          <w:p w14:paraId="779DE492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F569FE2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</w:tr>
      <w:tr w:rsidR="00575017" w14:paraId="06216394" w14:textId="77777777" w:rsidTr="00E06A20">
        <w:tc>
          <w:tcPr>
            <w:tcW w:w="0" w:type="auto"/>
          </w:tcPr>
          <w:p w14:paraId="7F9B7D87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Chert</w:t>
            </w:r>
          </w:p>
        </w:tc>
        <w:tc>
          <w:tcPr>
            <w:tcW w:w="0" w:type="auto"/>
          </w:tcPr>
          <w:p w14:paraId="0B2B9FAE" w14:textId="31CCF589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Knapped </w:t>
            </w:r>
            <w:r w:rsidR="00DD72ED">
              <w:rPr>
                <w:rFonts w:cs="Times New Roman"/>
                <w:sz w:val="20"/>
                <w:szCs w:val="20"/>
              </w:rPr>
              <w:t>cobble</w:t>
            </w:r>
          </w:p>
        </w:tc>
        <w:tc>
          <w:tcPr>
            <w:tcW w:w="0" w:type="auto"/>
          </w:tcPr>
          <w:p w14:paraId="474902B7" w14:textId="0E66E686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Ovate</w:t>
            </w:r>
          </w:p>
        </w:tc>
        <w:tc>
          <w:tcPr>
            <w:tcW w:w="0" w:type="auto"/>
          </w:tcPr>
          <w:p w14:paraId="23997E99" w14:textId="53177DFC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85.8</w:t>
            </w:r>
          </w:p>
        </w:tc>
        <w:tc>
          <w:tcPr>
            <w:tcW w:w="0" w:type="auto"/>
          </w:tcPr>
          <w:p w14:paraId="529A89C0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65.3</w:t>
            </w:r>
          </w:p>
        </w:tc>
        <w:tc>
          <w:tcPr>
            <w:tcW w:w="0" w:type="auto"/>
          </w:tcPr>
          <w:p w14:paraId="0DA3603F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49.4</w:t>
            </w:r>
          </w:p>
        </w:tc>
        <w:tc>
          <w:tcPr>
            <w:tcW w:w="0" w:type="auto"/>
          </w:tcPr>
          <w:p w14:paraId="4FB00E07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</w:t>
            </w:r>
          </w:p>
        </w:tc>
        <w:tc>
          <w:tcPr>
            <w:tcW w:w="0" w:type="auto"/>
          </w:tcPr>
          <w:p w14:paraId="301704C6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E1EFEC9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</w:tr>
      <w:tr w:rsidR="00575017" w14:paraId="41992FD4" w14:textId="77777777" w:rsidTr="00E06A20">
        <w:tc>
          <w:tcPr>
            <w:tcW w:w="0" w:type="auto"/>
          </w:tcPr>
          <w:p w14:paraId="49F5D04C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Quartzite</w:t>
            </w:r>
          </w:p>
        </w:tc>
        <w:tc>
          <w:tcPr>
            <w:tcW w:w="0" w:type="auto"/>
          </w:tcPr>
          <w:p w14:paraId="7644E1E7" w14:textId="1EF97D8C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Knapped </w:t>
            </w:r>
            <w:r w:rsidR="00DD72ED">
              <w:rPr>
                <w:rFonts w:cs="Times New Roman"/>
                <w:sz w:val="20"/>
                <w:szCs w:val="20"/>
              </w:rPr>
              <w:t>cobble</w:t>
            </w:r>
          </w:p>
        </w:tc>
        <w:tc>
          <w:tcPr>
            <w:tcW w:w="0" w:type="auto"/>
          </w:tcPr>
          <w:p w14:paraId="4F4462F6" w14:textId="1CA64E4A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Elliptical</w:t>
            </w:r>
          </w:p>
        </w:tc>
        <w:tc>
          <w:tcPr>
            <w:tcW w:w="0" w:type="auto"/>
          </w:tcPr>
          <w:p w14:paraId="4B9B4325" w14:textId="56F9FBF9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78.1</w:t>
            </w:r>
          </w:p>
        </w:tc>
        <w:tc>
          <w:tcPr>
            <w:tcW w:w="0" w:type="auto"/>
          </w:tcPr>
          <w:p w14:paraId="1E6BAF65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62.9</w:t>
            </w:r>
          </w:p>
        </w:tc>
        <w:tc>
          <w:tcPr>
            <w:tcW w:w="0" w:type="auto"/>
          </w:tcPr>
          <w:p w14:paraId="24347E13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37.7</w:t>
            </w:r>
          </w:p>
        </w:tc>
        <w:tc>
          <w:tcPr>
            <w:tcW w:w="0" w:type="auto"/>
          </w:tcPr>
          <w:p w14:paraId="0CD56437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256</w:t>
            </w:r>
          </w:p>
        </w:tc>
        <w:tc>
          <w:tcPr>
            <w:tcW w:w="0" w:type="auto"/>
          </w:tcPr>
          <w:p w14:paraId="71724621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7F94A03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</w:tr>
      <w:tr w:rsidR="00575017" w14:paraId="0CCF2498" w14:textId="77777777" w:rsidTr="00E06A20">
        <w:tc>
          <w:tcPr>
            <w:tcW w:w="0" w:type="auto"/>
          </w:tcPr>
          <w:p w14:paraId="2CCCB095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Basalt</w:t>
            </w:r>
          </w:p>
        </w:tc>
        <w:tc>
          <w:tcPr>
            <w:tcW w:w="0" w:type="auto"/>
          </w:tcPr>
          <w:p w14:paraId="439F126E" w14:textId="3DEB5DAE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Knapped </w:t>
            </w:r>
            <w:r w:rsidR="00DD72ED">
              <w:rPr>
                <w:rFonts w:cs="Times New Roman"/>
                <w:sz w:val="20"/>
                <w:szCs w:val="20"/>
              </w:rPr>
              <w:t>cobble</w:t>
            </w:r>
          </w:p>
        </w:tc>
        <w:tc>
          <w:tcPr>
            <w:tcW w:w="0" w:type="auto"/>
          </w:tcPr>
          <w:p w14:paraId="359B2171" w14:textId="33163BC9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Ellipictal</w:t>
            </w:r>
            <w:proofErr w:type="spellEnd"/>
          </w:p>
        </w:tc>
        <w:tc>
          <w:tcPr>
            <w:tcW w:w="0" w:type="auto"/>
          </w:tcPr>
          <w:p w14:paraId="4892D8AE" w14:textId="0D95599A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94.8</w:t>
            </w:r>
          </w:p>
        </w:tc>
        <w:tc>
          <w:tcPr>
            <w:tcW w:w="0" w:type="auto"/>
          </w:tcPr>
          <w:p w14:paraId="448F796E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58.8</w:t>
            </w:r>
          </w:p>
        </w:tc>
        <w:tc>
          <w:tcPr>
            <w:tcW w:w="0" w:type="auto"/>
          </w:tcPr>
          <w:p w14:paraId="4F325238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36.9</w:t>
            </w:r>
          </w:p>
        </w:tc>
        <w:tc>
          <w:tcPr>
            <w:tcW w:w="0" w:type="auto"/>
          </w:tcPr>
          <w:p w14:paraId="5888FF57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307</w:t>
            </w:r>
          </w:p>
        </w:tc>
        <w:tc>
          <w:tcPr>
            <w:tcW w:w="0" w:type="auto"/>
          </w:tcPr>
          <w:p w14:paraId="1AB89402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612DDAE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</w:t>
            </w:r>
          </w:p>
        </w:tc>
      </w:tr>
      <w:tr w:rsidR="00575017" w14:paraId="684D5245" w14:textId="77777777" w:rsidTr="00E06A20">
        <w:tc>
          <w:tcPr>
            <w:tcW w:w="0" w:type="auto"/>
          </w:tcPr>
          <w:p w14:paraId="01BBA088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Quartzitic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sandstone</w:t>
            </w:r>
          </w:p>
        </w:tc>
        <w:tc>
          <w:tcPr>
            <w:tcW w:w="0" w:type="auto"/>
          </w:tcPr>
          <w:p w14:paraId="160A358F" w14:textId="1945916F" w:rsidR="00575017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Cobble</w:t>
            </w:r>
            <w:r w:rsidR="00575017">
              <w:rPr>
                <w:rFonts w:cs="Times New Roman"/>
                <w:sz w:val="20"/>
                <w:szCs w:val="20"/>
              </w:rPr>
              <w:t xml:space="preserve"> used as a </w:t>
            </w:r>
            <w:proofErr w:type="spellStart"/>
            <w:r w:rsidR="00575017">
              <w:rPr>
                <w:rFonts w:cs="Times New Roman"/>
                <w:sz w:val="20"/>
                <w:szCs w:val="20"/>
              </w:rPr>
              <w:t>hammerstone</w:t>
            </w:r>
            <w:proofErr w:type="spellEnd"/>
          </w:p>
        </w:tc>
        <w:tc>
          <w:tcPr>
            <w:tcW w:w="0" w:type="auto"/>
          </w:tcPr>
          <w:p w14:paraId="1D9B5059" w14:textId="77004BC2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Ovate</w:t>
            </w:r>
          </w:p>
        </w:tc>
        <w:tc>
          <w:tcPr>
            <w:tcW w:w="0" w:type="auto"/>
          </w:tcPr>
          <w:p w14:paraId="20B5729D" w14:textId="1B5EC43E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76.6</w:t>
            </w:r>
          </w:p>
        </w:tc>
        <w:tc>
          <w:tcPr>
            <w:tcW w:w="0" w:type="auto"/>
          </w:tcPr>
          <w:p w14:paraId="6BFABC56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79.3</w:t>
            </w:r>
          </w:p>
        </w:tc>
        <w:tc>
          <w:tcPr>
            <w:tcW w:w="0" w:type="auto"/>
          </w:tcPr>
          <w:p w14:paraId="0D181E24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57.5</w:t>
            </w:r>
          </w:p>
        </w:tc>
        <w:tc>
          <w:tcPr>
            <w:tcW w:w="0" w:type="auto"/>
          </w:tcPr>
          <w:p w14:paraId="7148F7F5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514</w:t>
            </w:r>
          </w:p>
        </w:tc>
        <w:tc>
          <w:tcPr>
            <w:tcW w:w="0" w:type="auto"/>
          </w:tcPr>
          <w:p w14:paraId="175D6AA4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5D0DA22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575017" w14:paraId="429F56FA" w14:textId="77777777" w:rsidTr="00E06A20">
        <w:tc>
          <w:tcPr>
            <w:tcW w:w="0" w:type="auto"/>
            <w:tcBorders>
              <w:bottom w:val="single" w:sz="4" w:space="0" w:color="auto"/>
            </w:tcBorders>
          </w:tcPr>
          <w:p w14:paraId="795A0E15" w14:textId="77777777" w:rsidR="00575017" w:rsidRDefault="00575017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EDB46D9" w14:textId="43D496F3" w:rsidR="00575017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Cobble</w:t>
            </w:r>
            <w:r w:rsidR="00575017">
              <w:rPr>
                <w:rFonts w:cs="Times New Roman"/>
                <w:sz w:val="20"/>
                <w:szCs w:val="20"/>
              </w:rPr>
              <w:t xml:space="preserve"> used as a </w:t>
            </w:r>
            <w:proofErr w:type="spellStart"/>
            <w:r w:rsidR="00575017">
              <w:rPr>
                <w:rFonts w:cs="Times New Roman"/>
                <w:sz w:val="20"/>
                <w:szCs w:val="20"/>
              </w:rPr>
              <w:t>hammerstone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FE5497" w14:textId="6167451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Ovate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39B931" w14:textId="6A66274B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100.9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8255C7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21B058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772651" w14:textId="77777777" w:rsidR="00575017" w:rsidRDefault="00575017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05BF1F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821654" w14:textId="77777777" w:rsidR="00575017" w:rsidRPr="00974CCF" w:rsidRDefault="00575017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p w14:paraId="10A6107D" w14:textId="77777777" w:rsidR="00961959" w:rsidRDefault="00961959" w:rsidP="002D675B">
      <w:pPr>
        <w:rPr>
          <w:rFonts w:cs="Times New Roman"/>
          <w:sz w:val="20"/>
          <w:szCs w:val="20"/>
        </w:rPr>
      </w:pPr>
    </w:p>
    <w:p w14:paraId="418870B8" w14:textId="2E17C23D" w:rsidR="00DD72ED" w:rsidRDefault="009A05B6" w:rsidP="002D675B">
      <w:pPr>
        <w:pStyle w:val="TableCaption"/>
      </w:pPr>
      <w:proofErr w:type="gramStart"/>
      <w:r>
        <w:t>Table 2</w:t>
      </w:r>
      <w:r w:rsidR="00DD72ED">
        <w:t>.</w:t>
      </w:r>
      <w:proofErr w:type="gramEnd"/>
      <w:r w:rsidR="00DD72ED">
        <w:t xml:space="preserve"> </w:t>
      </w:r>
      <w:proofErr w:type="gramStart"/>
      <w:r w:rsidR="00DD72ED">
        <w:t>Characteristics of the pebbles and cobbles used for the knapping on anvil technique.</w:t>
      </w:r>
      <w:proofErr w:type="gramEnd"/>
    </w:p>
    <w:tbl>
      <w:tblPr>
        <w:tblStyle w:val="TableGrid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063"/>
        <w:gridCol w:w="780"/>
        <w:gridCol w:w="1134"/>
        <w:gridCol w:w="850"/>
      </w:tblGrid>
      <w:tr w:rsidR="00DD72ED" w14:paraId="55DF7A6C" w14:textId="77777777" w:rsidTr="00E06A20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5CE9F2" w14:textId="38DD8690" w:rsidR="00DD72ED" w:rsidRPr="00974CCF" w:rsidRDefault="00DD72ED" w:rsidP="002D675B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Exp. ID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379BFF" w14:textId="40DC04E3" w:rsidR="00DD72ED" w:rsidRPr="00974CCF" w:rsidRDefault="00DD72ED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Shape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7C688F0D" w14:textId="77777777" w:rsidR="00DD72ED" w:rsidRPr="00974CCF" w:rsidRDefault="00DD72ED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Length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5244EB05" w14:textId="77777777" w:rsidR="00DD72ED" w:rsidRPr="00974CCF" w:rsidRDefault="00DD72ED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Width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F8FE0D" w14:textId="77777777" w:rsidR="00DD72ED" w:rsidRPr="00974CCF" w:rsidRDefault="00DD72ED" w:rsidP="002D67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Thickness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70D64" w14:textId="77777777" w:rsidR="00DD72ED" w:rsidRPr="00974CCF" w:rsidRDefault="00DD72ED" w:rsidP="002D675B">
            <w:pPr>
              <w:rPr>
                <w:rFonts w:cs="Times New Roman"/>
                <w:b/>
                <w:sz w:val="20"/>
                <w:szCs w:val="20"/>
              </w:rPr>
            </w:pPr>
            <w:r w:rsidRPr="00974CCF">
              <w:rPr>
                <w:rFonts w:cs="Times New Roman"/>
                <w:b/>
                <w:sz w:val="20"/>
                <w:szCs w:val="20"/>
              </w:rPr>
              <w:t>Weight</w:t>
            </w:r>
          </w:p>
        </w:tc>
      </w:tr>
      <w:tr w:rsidR="00DD72ED" w14:paraId="39A868D7" w14:textId="77777777" w:rsidTr="00E06A20"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14:paraId="1CBA7F0A" w14:textId="1E182B4C" w:rsidR="00DD72ED" w:rsidRPr="00DD72ED" w:rsidRDefault="00DD72ED" w:rsidP="002D675B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DD72ED">
              <w:rPr>
                <w:rFonts w:cs="Times New Roman"/>
                <w:i/>
                <w:sz w:val="20"/>
                <w:szCs w:val="20"/>
              </w:rPr>
              <w:t>Chert</w:t>
            </w:r>
          </w:p>
        </w:tc>
      </w:tr>
      <w:tr w:rsidR="00DD72ED" w14:paraId="529B555D" w14:textId="77777777" w:rsidTr="00E06A20">
        <w:tc>
          <w:tcPr>
            <w:tcW w:w="993" w:type="dxa"/>
            <w:tcBorders>
              <w:top w:val="single" w:sz="4" w:space="0" w:color="auto"/>
            </w:tcBorders>
          </w:tcPr>
          <w:p w14:paraId="5225105B" w14:textId="2AFD9864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3810DBA" w14:textId="0CD2E17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78F86764" w14:textId="1A65978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66.5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6CA36AD3" w14:textId="7E603E08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461876" w14:textId="64424D43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2551CB" w14:textId="498EFE74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160.3</w:t>
            </w:r>
          </w:p>
        </w:tc>
      </w:tr>
      <w:tr w:rsidR="00DD72ED" w14:paraId="0C462FF4" w14:textId="77777777" w:rsidTr="00E06A20">
        <w:tc>
          <w:tcPr>
            <w:tcW w:w="993" w:type="dxa"/>
          </w:tcPr>
          <w:p w14:paraId="306A4AD8" w14:textId="5DCC1103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1984" w:type="dxa"/>
          </w:tcPr>
          <w:p w14:paraId="0C8D8D24" w14:textId="6BB59F2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1063" w:type="dxa"/>
          </w:tcPr>
          <w:p w14:paraId="2D6C59B9" w14:textId="46729E5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72.7</w:t>
            </w:r>
          </w:p>
        </w:tc>
        <w:tc>
          <w:tcPr>
            <w:tcW w:w="780" w:type="dxa"/>
          </w:tcPr>
          <w:p w14:paraId="30BAD82A" w14:textId="4D38A6A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52.2</w:t>
            </w:r>
          </w:p>
        </w:tc>
        <w:tc>
          <w:tcPr>
            <w:tcW w:w="1134" w:type="dxa"/>
          </w:tcPr>
          <w:p w14:paraId="0B038174" w14:textId="5E9AE8D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39.5</w:t>
            </w:r>
          </w:p>
        </w:tc>
        <w:tc>
          <w:tcPr>
            <w:tcW w:w="850" w:type="dxa"/>
          </w:tcPr>
          <w:p w14:paraId="2089E97A" w14:textId="0DC4969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220.9</w:t>
            </w:r>
          </w:p>
        </w:tc>
      </w:tr>
      <w:tr w:rsidR="00DD72ED" w14:paraId="719BB4AD" w14:textId="77777777" w:rsidTr="00E06A20">
        <w:tc>
          <w:tcPr>
            <w:tcW w:w="993" w:type="dxa"/>
          </w:tcPr>
          <w:p w14:paraId="635F1532" w14:textId="78B59460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14:paraId="3A9E86D5" w14:textId="31A84F33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1063" w:type="dxa"/>
          </w:tcPr>
          <w:p w14:paraId="6EA76DBF" w14:textId="36320F7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83.9</w:t>
            </w:r>
          </w:p>
        </w:tc>
        <w:tc>
          <w:tcPr>
            <w:tcW w:w="780" w:type="dxa"/>
          </w:tcPr>
          <w:p w14:paraId="282A2675" w14:textId="115F244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63.2</w:t>
            </w:r>
          </w:p>
        </w:tc>
        <w:tc>
          <w:tcPr>
            <w:tcW w:w="1134" w:type="dxa"/>
          </w:tcPr>
          <w:p w14:paraId="741229E5" w14:textId="77E46B34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32.1</w:t>
            </w:r>
          </w:p>
        </w:tc>
        <w:tc>
          <w:tcPr>
            <w:tcW w:w="850" w:type="dxa"/>
          </w:tcPr>
          <w:p w14:paraId="77DE3CC2" w14:textId="49D1C84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264.8</w:t>
            </w:r>
          </w:p>
        </w:tc>
      </w:tr>
      <w:tr w:rsidR="00DD72ED" w14:paraId="3973DFF0" w14:textId="77777777" w:rsidTr="00E06A20">
        <w:tc>
          <w:tcPr>
            <w:tcW w:w="993" w:type="dxa"/>
          </w:tcPr>
          <w:p w14:paraId="5DA8BEFE" w14:textId="690A237B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14:paraId="0FB8EC8E" w14:textId="20F326E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1063" w:type="dxa"/>
          </w:tcPr>
          <w:p w14:paraId="4457C5D3" w14:textId="3988B64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67.5</w:t>
            </w:r>
          </w:p>
        </w:tc>
        <w:tc>
          <w:tcPr>
            <w:tcW w:w="780" w:type="dxa"/>
          </w:tcPr>
          <w:p w14:paraId="764CF901" w14:textId="09FF5AB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48.9</w:t>
            </w:r>
          </w:p>
        </w:tc>
        <w:tc>
          <w:tcPr>
            <w:tcW w:w="1134" w:type="dxa"/>
          </w:tcPr>
          <w:p w14:paraId="01F994E7" w14:textId="10F1B2F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43.8</w:t>
            </w:r>
          </w:p>
        </w:tc>
        <w:tc>
          <w:tcPr>
            <w:tcW w:w="850" w:type="dxa"/>
          </w:tcPr>
          <w:p w14:paraId="5ED20702" w14:textId="0FFDA9E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195.3</w:t>
            </w:r>
          </w:p>
        </w:tc>
      </w:tr>
      <w:tr w:rsidR="00DD72ED" w14:paraId="3D983C14" w14:textId="77777777" w:rsidTr="00E06A20">
        <w:tc>
          <w:tcPr>
            <w:tcW w:w="993" w:type="dxa"/>
          </w:tcPr>
          <w:p w14:paraId="6F5968CD" w14:textId="45000238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1984" w:type="dxa"/>
          </w:tcPr>
          <w:p w14:paraId="5C8457BC" w14:textId="2B2746E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Plano-convex</w:t>
            </w:r>
          </w:p>
        </w:tc>
        <w:tc>
          <w:tcPr>
            <w:tcW w:w="1063" w:type="dxa"/>
          </w:tcPr>
          <w:p w14:paraId="5C26A4BB" w14:textId="30674BA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100.1</w:t>
            </w:r>
          </w:p>
        </w:tc>
        <w:tc>
          <w:tcPr>
            <w:tcW w:w="780" w:type="dxa"/>
          </w:tcPr>
          <w:p w14:paraId="518A872E" w14:textId="2447C45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58.5</w:t>
            </w:r>
          </w:p>
        </w:tc>
        <w:tc>
          <w:tcPr>
            <w:tcW w:w="1134" w:type="dxa"/>
          </w:tcPr>
          <w:p w14:paraId="4A70C31B" w14:textId="236A5D3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32.5</w:t>
            </w:r>
          </w:p>
        </w:tc>
        <w:tc>
          <w:tcPr>
            <w:tcW w:w="850" w:type="dxa"/>
          </w:tcPr>
          <w:p w14:paraId="62F9C304" w14:textId="116B0544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267.2</w:t>
            </w:r>
          </w:p>
        </w:tc>
      </w:tr>
      <w:tr w:rsidR="00DD72ED" w14:paraId="2DDE7D80" w14:textId="77777777" w:rsidTr="00E06A20">
        <w:tc>
          <w:tcPr>
            <w:tcW w:w="993" w:type="dxa"/>
          </w:tcPr>
          <w:p w14:paraId="7E0E41B2" w14:textId="102D6D45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</w:t>
            </w:r>
          </w:p>
        </w:tc>
        <w:tc>
          <w:tcPr>
            <w:tcW w:w="1984" w:type="dxa"/>
          </w:tcPr>
          <w:p w14:paraId="679F2195" w14:textId="1CD8CCF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5ED84B7C" w14:textId="50FCE19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78.3</w:t>
            </w:r>
          </w:p>
        </w:tc>
        <w:tc>
          <w:tcPr>
            <w:tcW w:w="780" w:type="dxa"/>
          </w:tcPr>
          <w:p w14:paraId="2AD4C5A4" w14:textId="70434D3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75,7</w:t>
            </w:r>
          </w:p>
        </w:tc>
        <w:tc>
          <w:tcPr>
            <w:tcW w:w="1134" w:type="dxa"/>
          </w:tcPr>
          <w:p w14:paraId="3FAEE624" w14:textId="428680B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46.4</w:t>
            </w:r>
          </w:p>
        </w:tc>
        <w:tc>
          <w:tcPr>
            <w:tcW w:w="850" w:type="dxa"/>
          </w:tcPr>
          <w:p w14:paraId="33BFCA72" w14:textId="51B5C41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340.7</w:t>
            </w:r>
          </w:p>
        </w:tc>
      </w:tr>
      <w:tr w:rsidR="00DD72ED" w14:paraId="337868D1" w14:textId="77777777" w:rsidTr="00E06A20">
        <w:tc>
          <w:tcPr>
            <w:tcW w:w="993" w:type="dxa"/>
          </w:tcPr>
          <w:p w14:paraId="58DACC27" w14:textId="475AFF26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</w:tcPr>
          <w:p w14:paraId="6C773618" w14:textId="4A8CAAE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34633739" w14:textId="1066204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82.4</w:t>
            </w:r>
          </w:p>
        </w:tc>
        <w:tc>
          <w:tcPr>
            <w:tcW w:w="780" w:type="dxa"/>
          </w:tcPr>
          <w:p w14:paraId="5D4A4CF6" w14:textId="60F5FF2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51.1</w:t>
            </w:r>
          </w:p>
        </w:tc>
        <w:tc>
          <w:tcPr>
            <w:tcW w:w="1134" w:type="dxa"/>
          </w:tcPr>
          <w:p w14:paraId="06776F9C" w14:textId="3D03AFE3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43.8</w:t>
            </w:r>
          </w:p>
        </w:tc>
        <w:tc>
          <w:tcPr>
            <w:tcW w:w="850" w:type="dxa"/>
          </w:tcPr>
          <w:p w14:paraId="2F0158EA" w14:textId="45307DA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234.0</w:t>
            </w:r>
          </w:p>
        </w:tc>
      </w:tr>
      <w:tr w:rsidR="00DD72ED" w14:paraId="7B17B8F2" w14:textId="77777777" w:rsidTr="00E06A20">
        <w:tc>
          <w:tcPr>
            <w:tcW w:w="993" w:type="dxa"/>
          </w:tcPr>
          <w:p w14:paraId="79C94402" w14:textId="1FA5CE2A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14:paraId="5B73319A" w14:textId="118474D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6D42C8A5" w14:textId="38F17B98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40.3</w:t>
            </w:r>
          </w:p>
        </w:tc>
        <w:tc>
          <w:tcPr>
            <w:tcW w:w="780" w:type="dxa"/>
          </w:tcPr>
          <w:p w14:paraId="36184AC4" w14:textId="5849B88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35.7</w:t>
            </w:r>
          </w:p>
        </w:tc>
        <w:tc>
          <w:tcPr>
            <w:tcW w:w="1134" w:type="dxa"/>
          </w:tcPr>
          <w:p w14:paraId="5CF91F89" w14:textId="517F6A0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26.4</w:t>
            </w:r>
          </w:p>
        </w:tc>
        <w:tc>
          <w:tcPr>
            <w:tcW w:w="850" w:type="dxa"/>
          </w:tcPr>
          <w:p w14:paraId="5C3BBEE8" w14:textId="7051143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51.9</w:t>
            </w:r>
          </w:p>
        </w:tc>
      </w:tr>
      <w:tr w:rsidR="00DD72ED" w14:paraId="013C681F" w14:textId="77777777" w:rsidTr="00E06A20">
        <w:tc>
          <w:tcPr>
            <w:tcW w:w="993" w:type="dxa"/>
          </w:tcPr>
          <w:p w14:paraId="0F0BAFB8" w14:textId="36E2EB23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</w:tcPr>
          <w:p w14:paraId="7749B041" w14:textId="21836D0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60FBB708" w14:textId="231F3F5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71.3</w:t>
            </w:r>
          </w:p>
        </w:tc>
        <w:tc>
          <w:tcPr>
            <w:tcW w:w="780" w:type="dxa"/>
          </w:tcPr>
          <w:p w14:paraId="33A98CD7" w14:textId="1F3A0D6F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55.7</w:t>
            </w:r>
          </w:p>
        </w:tc>
        <w:tc>
          <w:tcPr>
            <w:tcW w:w="1134" w:type="dxa"/>
          </w:tcPr>
          <w:p w14:paraId="0A8CF345" w14:textId="2013BB8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33.3</w:t>
            </w:r>
          </w:p>
        </w:tc>
        <w:tc>
          <w:tcPr>
            <w:tcW w:w="850" w:type="dxa"/>
          </w:tcPr>
          <w:p w14:paraId="5C5D4567" w14:textId="71820DD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144.2</w:t>
            </w:r>
          </w:p>
        </w:tc>
      </w:tr>
      <w:tr w:rsidR="00DD72ED" w14:paraId="6D0E072F" w14:textId="77777777" w:rsidTr="00E06A20">
        <w:tc>
          <w:tcPr>
            <w:tcW w:w="993" w:type="dxa"/>
            <w:tcBorders>
              <w:bottom w:val="single" w:sz="4" w:space="0" w:color="auto"/>
            </w:tcBorders>
          </w:tcPr>
          <w:p w14:paraId="5D21B201" w14:textId="3A637B4D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B4A7773" w14:textId="49FA1788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2D553C3" w14:textId="00CE1DF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70.8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2CFB49A4" w14:textId="112219B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44DE56" w14:textId="300EF9B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53.3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126734" w14:textId="255A25C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212.3</w:t>
            </w:r>
          </w:p>
        </w:tc>
      </w:tr>
      <w:tr w:rsidR="00DD72ED" w14:paraId="2993578B" w14:textId="77777777" w:rsidTr="00E06A20"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14:paraId="138D2A10" w14:textId="1322CAED" w:rsidR="00DD72ED" w:rsidRPr="00DD72ED" w:rsidRDefault="00DD72ED" w:rsidP="002D675B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DD72ED">
              <w:rPr>
                <w:rFonts w:cs="Times New Roman"/>
                <w:i/>
                <w:sz w:val="20"/>
                <w:szCs w:val="20"/>
              </w:rPr>
              <w:t>Quartz</w:t>
            </w:r>
          </w:p>
        </w:tc>
      </w:tr>
      <w:tr w:rsidR="00DD72ED" w14:paraId="76B285CF" w14:textId="77777777" w:rsidTr="00E06A20">
        <w:tc>
          <w:tcPr>
            <w:tcW w:w="993" w:type="dxa"/>
          </w:tcPr>
          <w:p w14:paraId="373B6039" w14:textId="38CF935B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7BE74AC3" w14:textId="4731F59F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732C15CB" w14:textId="0D5220DB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44.4</w:t>
            </w:r>
          </w:p>
        </w:tc>
        <w:tc>
          <w:tcPr>
            <w:tcW w:w="780" w:type="dxa"/>
          </w:tcPr>
          <w:p w14:paraId="7D4D0FCB" w14:textId="22C32D47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36.6</w:t>
            </w:r>
          </w:p>
        </w:tc>
        <w:tc>
          <w:tcPr>
            <w:tcW w:w="1134" w:type="dxa"/>
          </w:tcPr>
          <w:p w14:paraId="1063D31D" w14:textId="34ACCDB7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24.0</w:t>
            </w:r>
          </w:p>
        </w:tc>
        <w:tc>
          <w:tcPr>
            <w:tcW w:w="850" w:type="dxa"/>
          </w:tcPr>
          <w:p w14:paraId="60A6B675" w14:textId="645CC5E9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56.1</w:t>
            </w:r>
          </w:p>
        </w:tc>
      </w:tr>
      <w:tr w:rsidR="00DD72ED" w14:paraId="7318D102" w14:textId="77777777" w:rsidTr="00E06A20">
        <w:tc>
          <w:tcPr>
            <w:tcW w:w="993" w:type="dxa"/>
          </w:tcPr>
          <w:p w14:paraId="1222BA53" w14:textId="0E54D8D0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5952BC12" w14:textId="47FD9EED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Sub-circular</w:t>
            </w:r>
          </w:p>
        </w:tc>
        <w:tc>
          <w:tcPr>
            <w:tcW w:w="1063" w:type="dxa"/>
          </w:tcPr>
          <w:p w14:paraId="5605E809" w14:textId="6B90871D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49.5</w:t>
            </w:r>
          </w:p>
        </w:tc>
        <w:tc>
          <w:tcPr>
            <w:tcW w:w="780" w:type="dxa"/>
          </w:tcPr>
          <w:p w14:paraId="3BA397E2" w14:textId="6C469A0B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47.0</w:t>
            </w:r>
          </w:p>
        </w:tc>
        <w:tc>
          <w:tcPr>
            <w:tcW w:w="1134" w:type="dxa"/>
          </w:tcPr>
          <w:p w14:paraId="0E068130" w14:textId="5C48B4A2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30.5</w:t>
            </w:r>
          </w:p>
        </w:tc>
        <w:tc>
          <w:tcPr>
            <w:tcW w:w="850" w:type="dxa"/>
          </w:tcPr>
          <w:p w14:paraId="2A96B7E0" w14:textId="56217314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75.9</w:t>
            </w:r>
          </w:p>
        </w:tc>
      </w:tr>
      <w:tr w:rsidR="00DD72ED" w14:paraId="18642A67" w14:textId="77777777" w:rsidTr="00E06A20">
        <w:tc>
          <w:tcPr>
            <w:tcW w:w="993" w:type="dxa"/>
          </w:tcPr>
          <w:p w14:paraId="085E6E51" w14:textId="680E535D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29BAC5C9" w14:textId="67C6C309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7D4277DF" w14:textId="229C4BC3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54.2</w:t>
            </w:r>
          </w:p>
        </w:tc>
        <w:tc>
          <w:tcPr>
            <w:tcW w:w="780" w:type="dxa"/>
          </w:tcPr>
          <w:p w14:paraId="79FDADA1" w14:textId="611344CA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43.7</w:t>
            </w:r>
          </w:p>
        </w:tc>
        <w:tc>
          <w:tcPr>
            <w:tcW w:w="1134" w:type="dxa"/>
          </w:tcPr>
          <w:p w14:paraId="13FAF100" w14:textId="3B42E821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29.1</w:t>
            </w:r>
          </w:p>
        </w:tc>
        <w:tc>
          <w:tcPr>
            <w:tcW w:w="850" w:type="dxa"/>
          </w:tcPr>
          <w:p w14:paraId="1CFC5C0D" w14:textId="10CFFF4D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91.2</w:t>
            </w:r>
          </w:p>
        </w:tc>
      </w:tr>
      <w:tr w:rsidR="00DD72ED" w14:paraId="31E3B9DF" w14:textId="77777777" w:rsidTr="00E06A20">
        <w:tc>
          <w:tcPr>
            <w:tcW w:w="993" w:type="dxa"/>
          </w:tcPr>
          <w:p w14:paraId="32982296" w14:textId="08A112A5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1173AC63" w14:textId="4F352169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Sub-square</w:t>
            </w:r>
          </w:p>
        </w:tc>
        <w:tc>
          <w:tcPr>
            <w:tcW w:w="1063" w:type="dxa"/>
          </w:tcPr>
          <w:p w14:paraId="1DA907EA" w14:textId="61326D7F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47.2</w:t>
            </w:r>
          </w:p>
        </w:tc>
        <w:tc>
          <w:tcPr>
            <w:tcW w:w="780" w:type="dxa"/>
          </w:tcPr>
          <w:p w14:paraId="78A16D74" w14:textId="0D3263FC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43.2</w:t>
            </w:r>
          </w:p>
        </w:tc>
        <w:tc>
          <w:tcPr>
            <w:tcW w:w="1134" w:type="dxa"/>
          </w:tcPr>
          <w:p w14:paraId="63F0E5FD" w14:textId="0FA64C4A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33.7</w:t>
            </w:r>
          </w:p>
        </w:tc>
        <w:tc>
          <w:tcPr>
            <w:tcW w:w="850" w:type="dxa"/>
          </w:tcPr>
          <w:p w14:paraId="2BB3F5A6" w14:textId="1681E120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80.0</w:t>
            </w:r>
          </w:p>
        </w:tc>
      </w:tr>
      <w:tr w:rsidR="00DD72ED" w14:paraId="414541CC" w14:textId="77777777" w:rsidTr="00E06A20">
        <w:tc>
          <w:tcPr>
            <w:tcW w:w="993" w:type="dxa"/>
          </w:tcPr>
          <w:p w14:paraId="02D6D7AA" w14:textId="26550116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14:paraId="071C33A2" w14:textId="444F9DA0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</w:t>
            </w:r>
            <w:bookmarkStart w:id="0" w:name="_GoBack"/>
            <w:bookmarkEnd w:id="0"/>
            <w:r>
              <w:rPr>
                <w:rFonts w:cs="Times New Roman"/>
                <w:sz w:val="20"/>
                <w:szCs w:val="20"/>
              </w:rPr>
              <w:t>egular</w:t>
            </w:r>
          </w:p>
        </w:tc>
        <w:tc>
          <w:tcPr>
            <w:tcW w:w="1063" w:type="dxa"/>
          </w:tcPr>
          <w:p w14:paraId="5FF57B09" w14:textId="669F8EC1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47.5</w:t>
            </w:r>
          </w:p>
        </w:tc>
        <w:tc>
          <w:tcPr>
            <w:tcW w:w="780" w:type="dxa"/>
          </w:tcPr>
          <w:p w14:paraId="677DE70B" w14:textId="1234785A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43.4</w:t>
            </w:r>
          </w:p>
        </w:tc>
        <w:tc>
          <w:tcPr>
            <w:tcW w:w="1134" w:type="dxa"/>
          </w:tcPr>
          <w:p w14:paraId="6415794B" w14:textId="01F9E04D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24.2</w:t>
            </w:r>
          </w:p>
        </w:tc>
        <w:tc>
          <w:tcPr>
            <w:tcW w:w="850" w:type="dxa"/>
          </w:tcPr>
          <w:p w14:paraId="26DB2C75" w14:textId="6A1EA803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68.4</w:t>
            </w:r>
          </w:p>
        </w:tc>
      </w:tr>
      <w:tr w:rsidR="00DD72ED" w14:paraId="2A69B6ED" w14:textId="77777777" w:rsidTr="00E06A20">
        <w:tc>
          <w:tcPr>
            <w:tcW w:w="993" w:type="dxa"/>
          </w:tcPr>
          <w:p w14:paraId="18F9F8EB" w14:textId="261764DD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48CEFFA0" w14:textId="16FEF4C3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48317611" w14:textId="2993BA0C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68.3</w:t>
            </w:r>
          </w:p>
        </w:tc>
        <w:tc>
          <w:tcPr>
            <w:tcW w:w="780" w:type="dxa"/>
          </w:tcPr>
          <w:p w14:paraId="2C8B34F5" w14:textId="520BCBBC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59.6</w:t>
            </w:r>
          </w:p>
        </w:tc>
        <w:tc>
          <w:tcPr>
            <w:tcW w:w="1134" w:type="dxa"/>
          </w:tcPr>
          <w:p w14:paraId="737B591E" w14:textId="36B17CC1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35.0</w:t>
            </w:r>
          </w:p>
        </w:tc>
        <w:tc>
          <w:tcPr>
            <w:tcW w:w="850" w:type="dxa"/>
          </w:tcPr>
          <w:p w14:paraId="5E16C3FD" w14:textId="35206438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184.8</w:t>
            </w:r>
          </w:p>
        </w:tc>
      </w:tr>
      <w:tr w:rsidR="00DD72ED" w14:paraId="4A611A51" w14:textId="77777777" w:rsidTr="00E06A20">
        <w:tc>
          <w:tcPr>
            <w:tcW w:w="993" w:type="dxa"/>
          </w:tcPr>
          <w:p w14:paraId="349B58CC" w14:textId="6A852AC7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46AA5483" w14:textId="142628FC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0F790D98" w14:textId="23553487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44.9</w:t>
            </w:r>
          </w:p>
        </w:tc>
        <w:tc>
          <w:tcPr>
            <w:tcW w:w="780" w:type="dxa"/>
          </w:tcPr>
          <w:p w14:paraId="320B3831" w14:textId="16CCF48A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33.9</w:t>
            </w:r>
          </w:p>
        </w:tc>
        <w:tc>
          <w:tcPr>
            <w:tcW w:w="1134" w:type="dxa"/>
          </w:tcPr>
          <w:p w14:paraId="73777D93" w14:textId="4FCE0F46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31.7</w:t>
            </w:r>
          </w:p>
        </w:tc>
        <w:tc>
          <w:tcPr>
            <w:tcW w:w="850" w:type="dxa"/>
          </w:tcPr>
          <w:p w14:paraId="4A195F12" w14:textId="2F2CD2A9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59.9</w:t>
            </w:r>
          </w:p>
        </w:tc>
      </w:tr>
      <w:tr w:rsidR="00DD72ED" w14:paraId="12CDF904" w14:textId="77777777" w:rsidTr="00E06A20">
        <w:tc>
          <w:tcPr>
            <w:tcW w:w="993" w:type="dxa"/>
          </w:tcPr>
          <w:p w14:paraId="350A96C1" w14:textId="11C712DA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14:paraId="72462F32" w14:textId="4E008C92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098D7D24" w14:textId="12124B97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40.1</w:t>
            </w:r>
          </w:p>
        </w:tc>
        <w:tc>
          <w:tcPr>
            <w:tcW w:w="780" w:type="dxa"/>
          </w:tcPr>
          <w:p w14:paraId="140677D1" w14:textId="11697733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32.7</w:t>
            </w:r>
          </w:p>
        </w:tc>
        <w:tc>
          <w:tcPr>
            <w:tcW w:w="1134" w:type="dxa"/>
          </w:tcPr>
          <w:p w14:paraId="572F4712" w14:textId="1677EA70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21.4</w:t>
            </w:r>
          </w:p>
        </w:tc>
        <w:tc>
          <w:tcPr>
            <w:tcW w:w="850" w:type="dxa"/>
          </w:tcPr>
          <w:p w14:paraId="4BC65594" w14:textId="659A7C40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38.0</w:t>
            </w:r>
          </w:p>
        </w:tc>
      </w:tr>
      <w:tr w:rsidR="00DD72ED" w14:paraId="3386B3CA" w14:textId="77777777" w:rsidTr="00E06A20">
        <w:tc>
          <w:tcPr>
            <w:tcW w:w="993" w:type="dxa"/>
          </w:tcPr>
          <w:p w14:paraId="27A25744" w14:textId="1D2AE0A8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14:paraId="19FA9B0E" w14:textId="061D8B91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Sub-square</w:t>
            </w:r>
          </w:p>
        </w:tc>
        <w:tc>
          <w:tcPr>
            <w:tcW w:w="1063" w:type="dxa"/>
          </w:tcPr>
          <w:p w14:paraId="3E1B2946" w14:textId="2B08F7AC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42.0</w:t>
            </w:r>
          </w:p>
        </w:tc>
        <w:tc>
          <w:tcPr>
            <w:tcW w:w="780" w:type="dxa"/>
          </w:tcPr>
          <w:p w14:paraId="330B3D52" w14:textId="160E8EF6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31.3</w:t>
            </w:r>
          </w:p>
        </w:tc>
        <w:tc>
          <w:tcPr>
            <w:tcW w:w="1134" w:type="dxa"/>
          </w:tcPr>
          <w:p w14:paraId="513C32ED" w14:textId="1B012868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24.1</w:t>
            </w:r>
          </w:p>
        </w:tc>
        <w:tc>
          <w:tcPr>
            <w:tcW w:w="850" w:type="dxa"/>
          </w:tcPr>
          <w:p w14:paraId="0D7A9A86" w14:textId="729DA1CD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41.1</w:t>
            </w:r>
          </w:p>
        </w:tc>
      </w:tr>
      <w:tr w:rsidR="00DD72ED" w14:paraId="6A10F560" w14:textId="77777777" w:rsidTr="00E06A20">
        <w:tc>
          <w:tcPr>
            <w:tcW w:w="993" w:type="dxa"/>
            <w:tcBorders>
              <w:bottom w:val="single" w:sz="4" w:space="0" w:color="auto"/>
            </w:tcBorders>
          </w:tcPr>
          <w:p w14:paraId="7015FE22" w14:textId="10F94DFF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C356EA" w14:textId="0810A761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5EEA0C86" w14:textId="59B25F90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56.2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53EF4F63" w14:textId="478F2605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C57996" w14:textId="72C56D5B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D62332" w14:textId="24552DA9" w:rsidR="00DD72ED" w:rsidRDefault="00DD72ED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112.7</w:t>
            </w:r>
          </w:p>
        </w:tc>
      </w:tr>
      <w:tr w:rsidR="00DD72ED" w14:paraId="70B9AC9E" w14:textId="77777777" w:rsidTr="00E06A20"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14:paraId="3C38F91D" w14:textId="59C4D98E" w:rsidR="00DD72ED" w:rsidRPr="00DD72ED" w:rsidRDefault="00DD72ED" w:rsidP="002D675B">
            <w:pPr>
              <w:jc w:val="left"/>
              <w:rPr>
                <w:rFonts w:cs="Times New Roman"/>
                <w:i/>
                <w:sz w:val="20"/>
                <w:szCs w:val="20"/>
              </w:rPr>
            </w:pPr>
            <w:r w:rsidRPr="00DD72ED">
              <w:rPr>
                <w:rFonts w:cs="Times New Roman"/>
                <w:i/>
                <w:sz w:val="20"/>
                <w:szCs w:val="20"/>
              </w:rPr>
              <w:t>Quartzite</w:t>
            </w:r>
          </w:p>
        </w:tc>
      </w:tr>
      <w:tr w:rsidR="00DD72ED" w14:paraId="68613AC9" w14:textId="77777777" w:rsidTr="00E06A20">
        <w:tc>
          <w:tcPr>
            <w:tcW w:w="993" w:type="dxa"/>
          </w:tcPr>
          <w:p w14:paraId="1E20167F" w14:textId="6FDB107F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00BCB98" w14:textId="46F7123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6F8E6EAB" w14:textId="5220FCD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45.7</w:t>
            </w:r>
          </w:p>
        </w:tc>
        <w:tc>
          <w:tcPr>
            <w:tcW w:w="780" w:type="dxa"/>
          </w:tcPr>
          <w:p w14:paraId="463877E7" w14:textId="7F4FD35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30.1</w:t>
            </w:r>
          </w:p>
        </w:tc>
        <w:tc>
          <w:tcPr>
            <w:tcW w:w="1134" w:type="dxa"/>
          </w:tcPr>
          <w:p w14:paraId="7F5CB467" w14:textId="7C7D2D2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21.4</w:t>
            </w:r>
          </w:p>
        </w:tc>
        <w:tc>
          <w:tcPr>
            <w:tcW w:w="850" w:type="dxa"/>
          </w:tcPr>
          <w:p w14:paraId="2281CB4E" w14:textId="3E5862E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40.1</w:t>
            </w:r>
          </w:p>
        </w:tc>
      </w:tr>
      <w:tr w:rsidR="00DD72ED" w14:paraId="75E21719" w14:textId="77777777" w:rsidTr="00E06A20">
        <w:tc>
          <w:tcPr>
            <w:tcW w:w="993" w:type="dxa"/>
          </w:tcPr>
          <w:p w14:paraId="75192DD9" w14:textId="4214D844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200CF32" w14:textId="3964DDD5" w:rsidR="009A05B6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5419AA9F" w14:textId="5691B8F3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35.1</w:t>
            </w:r>
          </w:p>
        </w:tc>
        <w:tc>
          <w:tcPr>
            <w:tcW w:w="780" w:type="dxa"/>
          </w:tcPr>
          <w:p w14:paraId="77B38075" w14:textId="346B632F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32.9</w:t>
            </w:r>
          </w:p>
        </w:tc>
        <w:tc>
          <w:tcPr>
            <w:tcW w:w="1134" w:type="dxa"/>
          </w:tcPr>
          <w:p w14:paraId="3C53FB85" w14:textId="69394EEF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25.3</w:t>
            </w:r>
          </w:p>
        </w:tc>
        <w:tc>
          <w:tcPr>
            <w:tcW w:w="850" w:type="dxa"/>
          </w:tcPr>
          <w:p w14:paraId="7CE4F042" w14:textId="5FD7DE2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35.2</w:t>
            </w:r>
          </w:p>
        </w:tc>
      </w:tr>
      <w:tr w:rsidR="00DD72ED" w14:paraId="7349F9C3" w14:textId="77777777" w:rsidTr="00E06A20">
        <w:tc>
          <w:tcPr>
            <w:tcW w:w="993" w:type="dxa"/>
          </w:tcPr>
          <w:p w14:paraId="7D9D157C" w14:textId="34B9738F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0E4E3C8C" w14:textId="6D9F193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1063" w:type="dxa"/>
          </w:tcPr>
          <w:p w14:paraId="6A757C22" w14:textId="2F71162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39.8</w:t>
            </w:r>
          </w:p>
        </w:tc>
        <w:tc>
          <w:tcPr>
            <w:tcW w:w="780" w:type="dxa"/>
          </w:tcPr>
          <w:p w14:paraId="382803D0" w14:textId="16C8CCE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34.0</w:t>
            </w:r>
          </w:p>
        </w:tc>
        <w:tc>
          <w:tcPr>
            <w:tcW w:w="1134" w:type="dxa"/>
          </w:tcPr>
          <w:p w14:paraId="722705C5" w14:textId="5696221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25.3</w:t>
            </w:r>
          </w:p>
        </w:tc>
        <w:tc>
          <w:tcPr>
            <w:tcW w:w="850" w:type="dxa"/>
          </w:tcPr>
          <w:p w14:paraId="5E155425" w14:textId="7772B058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42.0</w:t>
            </w:r>
          </w:p>
        </w:tc>
      </w:tr>
      <w:tr w:rsidR="00DD72ED" w14:paraId="62E38093" w14:textId="77777777" w:rsidTr="00E06A20">
        <w:tc>
          <w:tcPr>
            <w:tcW w:w="993" w:type="dxa"/>
          </w:tcPr>
          <w:p w14:paraId="77FFA460" w14:textId="4992FA08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551DE81" w14:textId="0B97D90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Sub-circular</w:t>
            </w:r>
          </w:p>
        </w:tc>
        <w:tc>
          <w:tcPr>
            <w:tcW w:w="1063" w:type="dxa"/>
          </w:tcPr>
          <w:p w14:paraId="50D1B66E" w14:textId="206A86EB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45.4</w:t>
            </w:r>
          </w:p>
        </w:tc>
        <w:tc>
          <w:tcPr>
            <w:tcW w:w="780" w:type="dxa"/>
          </w:tcPr>
          <w:p w14:paraId="18508350" w14:textId="02783F7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43.8</w:t>
            </w:r>
          </w:p>
        </w:tc>
        <w:tc>
          <w:tcPr>
            <w:tcW w:w="1134" w:type="dxa"/>
          </w:tcPr>
          <w:p w14:paraId="63CA565F" w14:textId="58A651C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34.3</w:t>
            </w:r>
          </w:p>
        </w:tc>
        <w:tc>
          <w:tcPr>
            <w:tcW w:w="850" w:type="dxa"/>
          </w:tcPr>
          <w:p w14:paraId="64607132" w14:textId="05E41DE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81.9</w:t>
            </w:r>
          </w:p>
        </w:tc>
      </w:tr>
      <w:tr w:rsidR="00DD72ED" w14:paraId="2111C315" w14:textId="77777777" w:rsidTr="00E06A20">
        <w:tc>
          <w:tcPr>
            <w:tcW w:w="993" w:type="dxa"/>
          </w:tcPr>
          <w:p w14:paraId="4CC87971" w14:textId="268EF0E1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41E7CF6C" w14:textId="7D89878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Sub-circular</w:t>
            </w:r>
          </w:p>
        </w:tc>
        <w:tc>
          <w:tcPr>
            <w:tcW w:w="1063" w:type="dxa"/>
          </w:tcPr>
          <w:p w14:paraId="750D473C" w14:textId="31C6AF2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63.2</w:t>
            </w:r>
          </w:p>
        </w:tc>
        <w:tc>
          <w:tcPr>
            <w:tcW w:w="780" w:type="dxa"/>
          </w:tcPr>
          <w:p w14:paraId="1972C34F" w14:textId="5A27AE9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59.2</w:t>
            </w:r>
          </w:p>
        </w:tc>
        <w:tc>
          <w:tcPr>
            <w:tcW w:w="1134" w:type="dxa"/>
          </w:tcPr>
          <w:p w14:paraId="62BB6093" w14:textId="7F9B0F9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35.0</w:t>
            </w:r>
          </w:p>
        </w:tc>
        <w:tc>
          <w:tcPr>
            <w:tcW w:w="850" w:type="dxa"/>
          </w:tcPr>
          <w:p w14:paraId="4974CE0E" w14:textId="1B5CCD9D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168.0</w:t>
            </w:r>
          </w:p>
        </w:tc>
      </w:tr>
      <w:tr w:rsidR="00DD72ED" w14:paraId="1A201BD9" w14:textId="77777777" w:rsidTr="00E06A20">
        <w:tc>
          <w:tcPr>
            <w:tcW w:w="993" w:type="dxa"/>
          </w:tcPr>
          <w:p w14:paraId="4175C7DB" w14:textId="54BBB7C3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5E81047C" w14:textId="2021FA60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Irregular</w:t>
            </w:r>
          </w:p>
        </w:tc>
        <w:tc>
          <w:tcPr>
            <w:tcW w:w="1063" w:type="dxa"/>
          </w:tcPr>
          <w:p w14:paraId="1695E06B" w14:textId="2E3B27F7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55.5</w:t>
            </w:r>
          </w:p>
        </w:tc>
        <w:tc>
          <w:tcPr>
            <w:tcW w:w="780" w:type="dxa"/>
          </w:tcPr>
          <w:p w14:paraId="0ECF1468" w14:textId="3F62BCF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40.8</w:t>
            </w:r>
          </w:p>
        </w:tc>
        <w:tc>
          <w:tcPr>
            <w:tcW w:w="1134" w:type="dxa"/>
          </w:tcPr>
          <w:p w14:paraId="394EA1B7" w14:textId="7AB1C95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32.1</w:t>
            </w:r>
          </w:p>
        </w:tc>
        <w:tc>
          <w:tcPr>
            <w:tcW w:w="850" w:type="dxa"/>
          </w:tcPr>
          <w:p w14:paraId="189EAB58" w14:textId="5248C29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98.5</w:t>
            </w:r>
          </w:p>
        </w:tc>
      </w:tr>
      <w:tr w:rsidR="00DD72ED" w14:paraId="40138BB1" w14:textId="77777777" w:rsidTr="00E06A20">
        <w:tc>
          <w:tcPr>
            <w:tcW w:w="993" w:type="dxa"/>
          </w:tcPr>
          <w:p w14:paraId="5CD9153E" w14:textId="40858D61" w:rsidR="00DD72ED" w:rsidRDefault="00DD72ED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0F10DB52" w14:textId="3689642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14BA8C91" w14:textId="2E7907AC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36.6</w:t>
            </w:r>
          </w:p>
        </w:tc>
        <w:tc>
          <w:tcPr>
            <w:tcW w:w="780" w:type="dxa"/>
          </w:tcPr>
          <w:p w14:paraId="53AF5DDB" w14:textId="49F7365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32.7</w:t>
            </w:r>
          </w:p>
        </w:tc>
        <w:tc>
          <w:tcPr>
            <w:tcW w:w="1134" w:type="dxa"/>
          </w:tcPr>
          <w:p w14:paraId="09B089D5" w14:textId="1186763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28.4</w:t>
            </w:r>
          </w:p>
        </w:tc>
        <w:tc>
          <w:tcPr>
            <w:tcW w:w="850" w:type="dxa"/>
          </w:tcPr>
          <w:p w14:paraId="54A459BD" w14:textId="4C5D4044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24.3</w:t>
            </w:r>
          </w:p>
        </w:tc>
      </w:tr>
      <w:tr w:rsidR="00DD72ED" w14:paraId="40D42A86" w14:textId="77777777" w:rsidTr="00E06A20">
        <w:tc>
          <w:tcPr>
            <w:tcW w:w="993" w:type="dxa"/>
          </w:tcPr>
          <w:p w14:paraId="48E2CB95" w14:textId="530E3D9E" w:rsidR="00DD72ED" w:rsidRDefault="009A05B6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3FA8FB81" w14:textId="4FD4C466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50C55EAD" w14:textId="74281C43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42.1</w:t>
            </w:r>
          </w:p>
        </w:tc>
        <w:tc>
          <w:tcPr>
            <w:tcW w:w="780" w:type="dxa"/>
          </w:tcPr>
          <w:p w14:paraId="3ECDF262" w14:textId="2BECFB8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39.1</w:t>
            </w:r>
          </w:p>
        </w:tc>
        <w:tc>
          <w:tcPr>
            <w:tcW w:w="1134" w:type="dxa"/>
          </w:tcPr>
          <w:p w14:paraId="7DD863C7" w14:textId="07A0FF8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31.9</w:t>
            </w:r>
          </w:p>
        </w:tc>
        <w:tc>
          <w:tcPr>
            <w:tcW w:w="850" w:type="dxa"/>
          </w:tcPr>
          <w:p w14:paraId="7178C2C0" w14:textId="307759C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78.3</w:t>
            </w:r>
          </w:p>
        </w:tc>
      </w:tr>
      <w:tr w:rsidR="00DD72ED" w14:paraId="58A74891" w14:textId="77777777" w:rsidTr="00E06A20">
        <w:tc>
          <w:tcPr>
            <w:tcW w:w="993" w:type="dxa"/>
          </w:tcPr>
          <w:p w14:paraId="26702A60" w14:textId="239E17AA" w:rsidR="00DD72ED" w:rsidRDefault="009A05B6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1984" w:type="dxa"/>
          </w:tcPr>
          <w:p w14:paraId="38167A98" w14:textId="307F63C8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</w:tcPr>
          <w:p w14:paraId="5169EB44" w14:textId="41D11AD2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42.5</w:t>
            </w:r>
          </w:p>
        </w:tc>
        <w:tc>
          <w:tcPr>
            <w:tcW w:w="780" w:type="dxa"/>
          </w:tcPr>
          <w:p w14:paraId="67736592" w14:textId="3D79516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32.2</w:t>
            </w:r>
          </w:p>
        </w:tc>
        <w:tc>
          <w:tcPr>
            <w:tcW w:w="1134" w:type="dxa"/>
          </w:tcPr>
          <w:p w14:paraId="510C7206" w14:textId="4676B7D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30.2</w:t>
            </w:r>
          </w:p>
        </w:tc>
        <w:tc>
          <w:tcPr>
            <w:tcW w:w="850" w:type="dxa"/>
          </w:tcPr>
          <w:p w14:paraId="657F1DCE" w14:textId="6DBB0DEA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70.0</w:t>
            </w:r>
          </w:p>
        </w:tc>
      </w:tr>
      <w:tr w:rsidR="00DD72ED" w14:paraId="7E3CADC1" w14:textId="77777777" w:rsidTr="00E06A20">
        <w:tc>
          <w:tcPr>
            <w:tcW w:w="993" w:type="dxa"/>
            <w:tcBorders>
              <w:bottom w:val="single" w:sz="4" w:space="0" w:color="auto"/>
            </w:tcBorders>
          </w:tcPr>
          <w:p w14:paraId="4F8AD841" w14:textId="02FEA0BD" w:rsidR="00DD72ED" w:rsidRDefault="009A05B6" w:rsidP="002D675B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970A5C" w14:textId="2223CA9F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9752F9B" w14:textId="0DFEB419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51.1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4FB03263" w14:textId="72352945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89DB14" w14:textId="537804AE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A66350" w14:textId="3C11AAD1" w:rsidR="00DD72ED" w:rsidRDefault="009A05B6" w:rsidP="002D675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80.7</w:t>
            </w:r>
          </w:p>
        </w:tc>
      </w:tr>
    </w:tbl>
    <w:p w14:paraId="5B014E22" w14:textId="77777777" w:rsidR="00DD72ED" w:rsidRDefault="00DD72ED" w:rsidP="002D675B"/>
    <w:sectPr w:rsidR="00DD72ED" w:rsidSect="00A067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64D5B2" w15:done="0"/>
  <w15:commentEx w15:paraId="45670E51" w15:paraIdParent="6664D5B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ccount Microsoft">
    <w15:presenceInfo w15:providerId="Windows Live" w15:userId="88b23e8d6fad1cd6"/>
  </w15:person>
  <w15:person w15:author="HP">
    <w15:presenceInfo w15:providerId="Windows Live" w15:userId="88b23e8d6fad1c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81"/>
    <w:rsid w:val="00024DD8"/>
    <w:rsid w:val="00085D12"/>
    <w:rsid w:val="000C3BFE"/>
    <w:rsid w:val="00103A06"/>
    <w:rsid w:val="001556B1"/>
    <w:rsid w:val="00162867"/>
    <w:rsid w:val="00214A1F"/>
    <w:rsid w:val="002975B7"/>
    <w:rsid w:val="002A1D69"/>
    <w:rsid w:val="002D675B"/>
    <w:rsid w:val="00305F9F"/>
    <w:rsid w:val="00364DC0"/>
    <w:rsid w:val="00412B7B"/>
    <w:rsid w:val="00437819"/>
    <w:rsid w:val="004429BF"/>
    <w:rsid w:val="00444453"/>
    <w:rsid w:val="004B3517"/>
    <w:rsid w:val="00503E85"/>
    <w:rsid w:val="00575017"/>
    <w:rsid w:val="00595E51"/>
    <w:rsid w:val="005A3AFA"/>
    <w:rsid w:val="005B511A"/>
    <w:rsid w:val="00687243"/>
    <w:rsid w:val="006B3109"/>
    <w:rsid w:val="0080706C"/>
    <w:rsid w:val="0084048A"/>
    <w:rsid w:val="008B42FE"/>
    <w:rsid w:val="0090263A"/>
    <w:rsid w:val="0092027E"/>
    <w:rsid w:val="00950892"/>
    <w:rsid w:val="00961959"/>
    <w:rsid w:val="00974CCF"/>
    <w:rsid w:val="009A05B6"/>
    <w:rsid w:val="009C0618"/>
    <w:rsid w:val="009D1971"/>
    <w:rsid w:val="00A067B7"/>
    <w:rsid w:val="00A31524"/>
    <w:rsid w:val="00A50481"/>
    <w:rsid w:val="00A7085B"/>
    <w:rsid w:val="00AD1FA8"/>
    <w:rsid w:val="00C73B18"/>
    <w:rsid w:val="00C91E38"/>
    <w:rsid w:val="00CE4ACE"/>
    <w:rsid w:val="00CF3BF7"/>
    <w:rsid w:val="00D577C7"/>
    <w:rsid w:val="00D841F3"/>
    <w:rsid w:val="00D84E2C"/>
    <w:rsid w:val="00D93FEF"/>
    <w:rsid w:val="00DD72ED"/>
    <w:rsid w:val="00E06A20"/>
    <w:rsid w:val="00E06AF1"/>
    <w:rsid w:val="00E954C1"/>
    <w:rsid w:val="00FE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92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7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A067B7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A067B7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A067B7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A067B7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A067B7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A067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067B7"/>
  </w:style>
  <w:style w:type="paragraph" w:customStyle="1" w:styleId="noindent">
    <w:name w:val="no indent"/>
    <w:basedOn w:val="abstract"/>
    <w:uiPriority w:val="5"/>
    <w:qFormat/>
    <w:rsid w:val="00A067B7"/>
  </w:style>
  <w:style w:type="paragraph" w:styleId="CommentText">
    <w:name w:val="annotation text"/>
    <w:basedOn w:val="Normal"/>
    <w:link w:val="CommentTextChar"/>
    <w:uiPriority w:val="99"/>
    <w:unhideWhenUsed/>
    <w:rsid w:val="00A06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067B7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A067B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06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067B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A067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normal">
    <w:name w:val="Abnormal"/>
    <w:basedOn w:val="Normal"/>
    <w:uiPriority w:val="4"/>
    <w:qFormat/>
    <w:rsid w:val="00A067B7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A067B7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A067B7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A067B7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A067B7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A067B7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A067B7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A067B7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A067B7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A067B7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7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67B7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A067B7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A067B7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A067B7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67B7"/>
  </w:style>
  <w:style w:type="character" w:customStyle="1" w:styleId="DateChar">
    <w:name w:val="Date Char"/>
    <w:link w:val="Date"/>
    <w:uiPriority w:val="99"/>
    <w:semiHidden/>
    <w:rsid w:val="00A067B7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A06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A067B7"/>
    <w:rPr>
      <w:i/>
      <w:iCs/>
    </w:rPr>
  </w:style>
  <w:style w:type="character" w:styleId="EndnoteReference">
    <w:name w:val="endnote reference"/>
    <w:uiPriority w:val="99"/>
    <w:semiHidden/>
    <w:unhideWhenUsed/>
    <w:rsid w:val="00A067B7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067B7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A067B7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067B7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A067B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A067B7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A067B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067B7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A067B7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A067B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A067B7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A067B7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A067B7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A067B7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A067B7"/>
    <w:pPr>
      <w:jc w:val="center"/>
    </w:pPr>
  </w:style>
  <w:style w:type="table" w:customStyle="1" w:styleId="JLSTable">
    <w:name w:val="JLS Table"/>
    <w:basedOn w:val="TableNormal"/>
    <w:uiPriority w:val="99"/>
    <w:rsid w:val="00A067B7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A067B7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A067B7"/>
    <w:pPr>
      <w:ind w:left="567" w:hanging="567"/>
    </w:pPr>
  </w:style>
  <w:style w:type="paragraph" w:styleId="NoSpacing">
    <w:name w:val="No Spacing"/>
    <w:uiPriority w:val="7"/>
    <w:rsid w:val="00A067B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A067B7"/>
  </w:style>
  <w:style w:type="paragraph" w:styleId="Quote">
    <w:name w:val="Quote"/>
    <w:basedOn w:val="Normal"/>
    <w:next w:val="Normal"/>
    <w:link w:val="QuoteChar"/>
    <w:uiPriority w:val="29"/>
    <w:qFormat/>
    <w:rsid w:val="00A067B7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A067B7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">
    <w:name w:val="Table Normal1"/>
    <w:basedOn w:val="Normal"/>
    <w:uiPriority w:val="6"/>
    <w:qFormat/>
    <w:rsid w:val="00A067B7"/>
    <w:pPr>
      <w:keepNext/>
      <w:jc w:val="left"/>
    </w:pPr>
    <w:rPr>
      <w:rFonts w:ascii="Calibri" w:hAnsi="Calibri"/>
    </w:rPr>
  </w:style>
  <w:style w:type="paragraph" w:customStyle="1" w:styleId="sTableNormal">
    <w:name w:val="s Table Normal"/>
    <w:basedOn w:val="TableNormal1"/>
    <w:uiPriority w:val="9"/>
    <w:rsid w:val="00A067B7"/>
    <w:pPr>
      <w:jc w:val="center"/>
    </w:pPr>
    <w:rPr>
      <w:sz w:val="18"/>
      <w:szCs w:val="18"/>
    </w:rPr>
  </w:style>
  <w:style w:type="table" w:customStyle="1" w:styleId="TableGrid1">
    <w:name w:val="Table Grid1"/>
    <w:basedOn w:val="TableNormal"/>
    <w:next w:val="TableGrid"/>
    <w:rsid w:val="00A067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A067B7"/>
  </w:style>
  <w:style w:type="paragraph" w:styleId="TOC1">
    <w:name w:val="toc 1"/>
    <w:basedOn w:val="Normal"/>
    <w:next w:val="Normal"/>
    <w:autoRedefine/>
    <w:uiPriority w:val="39"/>
    <w:unhideWhenUsed/>
    <w:qFormat/>
    <w:rsid w:val="00A067B7"/>
    <w:pPr>
      <w:tabs>
        <w:tab w:val="right" w:leader="dot" w:pos="9016"/>
      </w:tabs>
      <w:spacing w:before="120"/>
      <w:jc w:val="left"/>
    </w:pPr>
    <w:rPr>
      <w:rFonts w:eastAsia="SimSun" w:cs="Calibri"/>
      <w:b/>
      <w:bCs/>
      <w:sz w:val="28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67B7"/>
    <w:pPr>
      <w:keepNext/>
      <w:tabs>
        <w:tab w:val="right" w:leader="dot" w:pos="9015"/>
      </w:tabs>
      <w:ind w:left="284" w:right="1418" w:hanging="284"/>
      <w:jc w:val="left"/>
    </w:pPr>
    <w:rPr>
      <w:rFonts w:eastAsia="SimSun" w:cs="Calibri"/>
      <w:noProof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67B7"/>
    <w:pPr>
      <w:tabs>
        <w:tab w:val="right" w:pos="9015"/>
      </w:tabs>
      <w:ind w:left="284" w:right="1418"/>
      <w:jc w:val="left"/>
    </w:pPr>
    <w:rPr>
      <w:rFonts w:eastAsia="SimSun" w:cs="Calibri"/>
      <w:i/>
      <w:iCs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7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A067B7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A067B7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A067B7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A067B7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A067B7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A067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067B7"/>
  </w:style>
  <w:style w:type="paragraph" w:customStyle="1" w:styleId="noindent">
    <w:name w:val="no indent"/>
    <w:basedOn w:val="abstract"/>
    <w:uiPriority w:val="5"/>
    <w:qFormat/>
    <w:rsid w:val="00A067B7"/>
  </w:style>
  <w:style w:type="paragraph" w:styleId="CommentText">
    <w:name w:val="annotation text"/>
    <w:basedOn w:val="Normal"/>
    <w:link w:val="CommentTextChar"/>
    <w:uiPriority w:val="99"/>
    <w:unhideWhenUsed/>
    <w:rsid w:val="00A06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067B7"/>
    <w:rPr>
      <w:rFonts w:ascii="Times New Roman" w:eastAsia="Calibri" w:hAnsi="Times New Roman" w:cs="Arial"/>
      <w:sz w:val="20"/>
      <w:szCs w:val="20"/>
    </w:rPr>
  </w:style>
  <w:style w:type="character" w:styleId="CommentReference">
    <w:name w:val="annotation reference"/>
    <w:unhideWhenUsed/>
    <w:rsid w:val="00A067B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06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067B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A067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normal">
    <w:name w:val="Abnormal"/>
    <w:basedOn w:val="Normal"/>
    <w:uiPriority w:val="4"/>
    <w:qFormat/>
    <w:rsid w:val="00A067B7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A067B7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A067B7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A067B7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A067B7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A067B7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A067B7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A067B7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A067B7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A067B7"/>
    <w:rPr>
      <w:b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7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67B7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A067B7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A067B7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A067B7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67B7"/>
  </w:style>
  <w:style w:type="character" w:customStyle="1" w:styleId="DateChar">
    <w:name w:val="Date Char"/>
    <w:link w:val="Date"/>
    <w:uiPriority w:val="99"/>
    <w:semiHidden/>
    <w:rsid w:val="00A067B7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A06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A067B7"/>
    <w:rPr>
      <w:i/>
      <w:iCs/>
    </w:rPr>
  </w:style>
  <w:style w:type="character" w:styleId="EndnoteReference">
    <w:name w:val="endnote reference"/>
    <w:uiPriority w:val="99"/>
    <w:semiHidden/>
    <w:unhideWhenUsed/>
    <w:rsid w:val="00A067B7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067B7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A067B7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A067B7"/>
    <w:rPr>
      <w:rFonts w:ascii="Calibri" w:hAnsi="Calibri"/>
      <w:i w:val="0"/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A067B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A067B7"/>
    <w:rPr>
      <w:rFonts w:ascii="Times New Roman" w:eastAsia="Calibri" w:hAnsi="Times New Roman" w:cs="Arial"/>
      <w:sz w:val="24"/>
      <w:szCs w:val="24"/>
    </w:rPr>
  </w:style>
  <w:style w:type="character" w:styleId="FootnoteReference">
    <w:name w:val="footnote reference"/>
    <w:uiPriority w:val="99"/>
    <w:semiHidden/>
    <w:rsid w:val="00A067B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067B7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A067B7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A067B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A067B7"/>
    <w:rPr>
      <w:rFonts w:ascii="Times New Roman" w:eastAsia="Calibri" w:hAnsi="Times New Roman" w:cs="Arial"/>
      <w:sz w:val="24"/>
      <w:szCs w:val="24"/>
    </w:rPr>
  </w:style>
  <w:style w:type="character" w:customStyle="1" w:styleId="Heading1Char">
    <w:name w:val="Heading 1 Char"/>
    <w:link w:val="Heading1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A067B7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A067B7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A067B7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A067B7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A067B7"/>
    <w:pPr>
      <w:jc w:val="center"/>
    </w:pPr>
  </w:style>
  <w:style w:type="table" w:customStyle="1" w:styleId="JLSTable">
    <w:name w:val="JLS Table"/>
    <w:basedOn w:val="TableNormal"/>
    <w:uiPriority w:val="99"/>
    <w:rsid w:val="00A067B7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A067B7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A067B7"/>
    <w:pPr>
      <w:ind w:left="567" w:hanging="567"/>
    </w:pPr>
  </w:style>
  <w:style w:type="paragraph" w:styleId="NoSpacing">
    <w:name w:val="No Spacing"/>
    <w:uiPriority w:val="7"/>
    <w:rsid w:val="00A067B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uiPriority w:val="99"/>
    <w:semiHidden/>
    <w:unhideWhenUsed/>
    <w:rsid w:val="00A067B7"/>
  </w:style>
  <w:style w:type="paragraph" w:styleId="Quote">
    <w:name w:val="Quote"/>
    <w:basedOn w:val="Normal"/>
    <w:next w:val="Normal"/>
    <w:link w:val="QuoteChar"/>
    <w:uiPriority w:val="29"/>
    <w:qFormat/>
    <w:rsid w:val="00A067B7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A067B7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  <w:style w:type="paragraph" w:customStyle="1" w:styleId="TableNormal1">
    <w:name w:val="Table Normal1"/>
    <w:basedOn w:val="Normal"/>
    <w:uiPriority w:val="6"/>
    <w:qFormat/>
    <w:rsid w:val="00A067B7"/>
    <w:pPr>
      <w:keepNext/>
      <w:jc w:val="left"/>
    </w:pPr>
    <w:rPr>
      <w:rFonts w:ascii="Calibri" w:hAnsi="Calibri"/>
    </w:rPr>
  </w:style>
  <w:style w:type="paragraph" w:customStyle="1" w:styleId="sTableNormal">
    <w:name w:val="s Table Normal"/>
    <w:basedOn w:val="TableNormal1"/>
    <w:uiPriority w:val="9"/>
    <w:rsid w:val="00A067B7"/>
    <w:pPr>
      <w:jc w:val="center"/>
    </w:pPr>
    <w:rPr>
      <w:sz w:val="18"/>
      <w:szCs w:val="18"/>
    </w:rPr>
  </w:style>
  <w:style w:type="table" w:customStyle="1" w:styleId="TableGrid1">
    <w:name w:val="Table Grid1"/>
    <w:basedOn w:val="TableNormal"/>
    <w:next w:val="TableGrid"/>
    <w:rsid w:val="00A067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unhideWhenUsed/>
    <w:rsid w:val="00A067B7"/>
  </w:style>
  <w:style w:type="paragraph" w:styleId="TOC1">
    <w:name w:val="toc 1"/>
    <w:basedOn w:val="Normal"/>
    <w:next w:val="Normal"/>
    <w:autoRedefine/>
    <w:uiPriority w:val="39"/>
    <w:unhideWhenUsed/>
    <w:qFormat/>
    <w:rsid w:val="00A067B7"/>
    <w:pPr>
      <w:tabs>
        <w:tab w:val="right" w:leader="dot" w:pos="9016"/>
      </w:tabs>
      <w:spacing w:before="120"/>
      <w:jc w:val="left"/>
    </w:pPr>
    <w:rPr>
      <w:rFonts w:eastAsia="SimSun" w:cs="Calibri"/>
      <w:b/>
      <w:bCs/>
      <w:sz w:val="28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67B7"/>
    <w:pPr>
      <w:keepNext/>
      <w:tabs>
        <w:tab w:val="right" w:leader="dot" w:pos="9015"/>
      </w:tabs>
      <w:ind w:left="284" w:right="1418" w:hanging="284"/>
      <w:jc w:val="left"/>
    </w:pPr>
    <w:rPr>
      <w:rFonts w:eastAsia="SimSun" w:cs="Calibri"/>
      <w:noProof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67B7"/>
    <w:pPr>
      <w:tabs>
        <w:tab w:val="right" w:pos="9015"/>
      </w:tabs>
      <w:ind w:left="284" w:right="1418"/>
      <w:jc w:val="left"/>
    </w:pPr>
    <w:rPr>
      <w:rFonts w:eastAsia="SimSun" w:cs="Calibri"/>
      <w:i/>
      <w:i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microsoft.com/office/2011/relationships/commentsExtended" Target="commentsExtended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Otis Crandell</cp:lastModifiedBy>
  <cp:revision>72</cp:revision>
  <dcterms:created xsi:type="dcterms:W3CDTF">2025-03-27T18:16:00Z</dcterms:created>
  <dcterms:modified xsi:type="dcterms:W3CDTF">2025-12-14T05:09:00Z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cc59231a-8119-4598-9899-bbed64fde83a</vt:lpwstr>
  </property>
</Properties>
</file>