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D8F6" w14:textId="77777777" w:rsidR="00035B9B" w:rsidRPr="00035B9B" w:rsidRDefault="00035B9B" w:rsidP="00035B9B">
      <w:pPr>
        <w:pStyle w:val="Header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Title Page</w:t>
      </w:r>
    </w:p>
    <w:p w14:paraId="5739E7A9" w14:textId="77777777" w:rsidR="00035B9B" w:rsidRDefault="00035B9B">
      <w:pPr>
        <w:rPr>
          <w:rFonts w:ascii="Times New Roman" w:hAnsi="Times New Roman" w:cs="Times New Roman"/>
          <w:lang w:val="en-GB"/>
        </w:rPr>
      </w:pPr>
    </w:p>
    <w:p w14:paraId="3997B0F7" w14:textId="77777777" w:rsidR="00035B9B" w:rsidRDefault="00035B9B">
      <w:pPr>
        <w:rPr>
          <w:rFonts w:ascii="Times New Roman" w:hAnsi="Times New Roman" w:cs="Times New Roman"/>
          <w:lang w:val="en-GB"/>
        </w:rPr>
      </w:pPr>
    </w:p>
    <w:p w14:paraId="1B4BEDB8" w14:textId="18DD947D" w:rsidR="00035B9B" w:rsidRDefault="00035B9B" w:rsidP="00B001DD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Contact Information</w:t>
      </w:r>
    </w:p>
    <w:p w14:paraId="07962C98" w14:textId="77777777" w:rsidR="00B001DD" w:rsidRDefault="00B001DD" w:rsidP="00B001DD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68"/>
        <w:gridCol w:w="2445"/>
      </w:tblGrid>
      <w:tr w:rsidR="007614ED" w:rsidRPr="003B7080" w14:paraId="55525176" w14:textId="77777777" w:rsidTr="002D7F32">
        <w:tc>
          <w:tcPr>
            <w:tcW w:w="3397" w:type="dxa"/>
          </w:tcPr>
          <w:p w14:paraId="7C77F9F4" w14:textId="54934859" w:rsidR="007614ED" w:rsidRPr="003B7080" w:rsidRDefault="003B7080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Submitting</w:t>
            </w:r>
            <w:r w:rsidR="007614ED"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author</w:t>
            </w:r>
            <w:r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C062F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&amp;</w:t>
            </w:r>
            <w:r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7614ED"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co-author</w:t>
            </w:r>
            <w:r w:rsidR="008D2AF3"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(s</w:t>
            </w:r>
            <w:r w:rsidR="002F6B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68" w:type="dxa"/>
          </w:tcPr>
          <w:p w14:paraId="21BD01A6" w14:textId="6BE6890A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Institutional affiliation</w:t>
            </w:r>
            <w:r w:rsidR="002D7F3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(s)</w:t>
            </w:r>
            <w:r w:rsidR="008D2AF3"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</w:t>
            </w:r>
            <w:r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if any</w:t>
            </w:r>
          </w:p>
        </w:tc>
        <w:tc>
          <w:tcPr>
            <w:tcW w:w="2445" w:type="dxa"/>
          </w:tcPr>
          <w:p w14:paraId="6AF50875" w14:textId="0E9F0F89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Email</w:t>
            </w:r>
          </w:p>
        </w:tc>
      </w:tr>
      <w:tr w:rsidR="007614ED" w:rsidRPr="003B7080" w14:paraId="17B4F501" w14:textId="77777777" w:rsidTr="002D7F32">
        <w:tc>
          <w:tcPr>
            <w:tcW w:w="3397" w:type="dxa"/>
          </w:tcPr>
          <w:p w14:paraId="520BF781" w14:textId="77777777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68" w:type="dxa"/>
          </w:tcPr>
          <w:p w14:paraId="3022EF53" w14:textId="77777777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4744065D" w14:textId="77777777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614ED" w:rsidRPr="003B7080" w14:paraId="26B66669" w14:textId="77777777" w:rsidTr="002D7F32">
        <w:tc>
          <w:tcPr>
            <w:tcW w:w="3397" w:type="dxa"/>
          </w:tcPr>
          <w:p w14:paraId="1427EB54" w14:textId="77777777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68" w:type="dxa"/>
          </w:tcPr>
          <w:p w14:paraId="5A7B9F53" w14:textId="77777777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  <w:shd w:val="clear" w:color="auto" w:fill="000000" w:themeFill="text1"/>
          </w:tcPr>
          <w:p w14:paraId="539C1AA1" w14:textId="77777777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614ED" w:rsidRPr="003B7080" w14:paraId="29B61521" w14:textId="77777777" w:rsidTr="002D7F32">
        <w:tc>
          <w:tcPr>
            <w:tcW w:w="3397" w:type="dxa"/>
          </w:tcPr>
          <w:p w14:paraId="3E838E68" w14:textId="77777777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168" w:type="dxa"/>
          </w:tcPr>
          <w:p w14:paraId="57FAF177" w14:textId="77777777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  <w:shd w:val="clear" w:color="auto" w:fill="000000" w:themeFill="text1"/>
          </w:tcPr>
          <w:p w14:paraId="510E3939" w14:textId="77777777" w:rsidR="007614ED" w:rsidRPr="003B7080" w:rsidRDefault="007614ED" w:rsidP="007100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3E6F8268" w14:textId="77777777" w:rsidR="007614ED" w:rsidRDefault="007614ED" w:rsidP="00B001DD">
      <w:pPr>
        <w:rPr>
          <w:rFonts w:ascii="Times New Roman" w:hAnsi="Times New Roman" w:cs="Times New Roman"/>
          <w:lang w:val="en-GB"/>
        </w:rPr>
      </w:pPr>
    </w:p>
    <w:p w14:paraId="147BDE6F" w14:textId="2883D105" w:rsidR="00B001DD" w:rsidRDefault="00B001DD" w:rsidP="00B001DD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Work Submitted</w:t>
      </w:r>
    </w:p>
    <w:p w14:paraId="63F66370" w14:textId="77777777" w:rsidR="00B001DD" w:rsidRDefault="00B001DD" w:rsidP="00B001DD">
      <w:pPr>
        <w:rPr>
          <w:rFonts w:ascii="Times New Roman" w:hAnsi="Times New Roman" w:cs="Times New Roman"/>
          <w:b/>
          <w:bCs/>
          <w:lang w:val="en-GB"/>
        </w:rPr>
      </w:pPr>
    </w:p>
    <w:p w14:paraId="3C2ECDD5" w14:textId="474E57CA" w:rsidR="008D2AF3" w:rsidRDefault="008D2AF3" w:rsidP="008D2AF3">
      <w:pPr>
        <w:tabs>
          <w:tab w:val="left" w:pos="36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3B7080">
        <w:rPr>
          <w:rFonts w:ascii="Times New Roman" w:hAnsi="Times New Roman" w:cs="Times New Roman"/>
          <w:sz w:val="22"/>
          <w:szCs w:val="22"/>
          <w:lang w:val="en-GB"/>
        </w:rPr>
        <w:t xml:space="preserve">Title of work: </w:t>
      </w:r>
    </w:p>
    <w:p w14:paraId="31F4C77C" w14:textId="04999E39" w:rsidR="00CD081A" w:rsidRPr="003B7080" w:rsidRDefault="00CD081A" w:rsidP="008D2AF3">
      <w:pPr>
        <w:tabs>
          <w:tab w:val="left" w:pos="360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7B44C" wp14:editId="687ABA6A">
                <wp:simplePos x="0" y="0"/>
                <wp:positionH relativeFrom="column">
                  <wp:posOffset>-8466</wp:posOffset>
                </wp:positionH>
                <wp:positionV relativeFrom="paragraph">
                  <wp:posOffset>71543</wp:posOffset>
                </wp:positionV>
                <wp:extent cx="5731722" cy="406400"/>
                <wp:effectExtent l="0" t="0" r="88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722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F1746" w14:textId="77777777" w:rsidR="00CD081A" w:rsidRDefault="00CD0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57B4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5pt;margin-top:5.65pt;width:451.3pt;height: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" fillcolor="white [3201]" strokeweight=".5pt">
                <v:textbox>
                  <w:txbxContent>
                    <w:p w14:paraId="0A0F1746" w14:textId="77777777" w:rsidR="00CD081A" w:rsidRDefault="00CD081A"/>
                  </w:txbxContent>
                </v:textbox>
              </v:shape>
            </w:pict>
          </mc:Fallback>
        </mc:AlternateContent>
      </w:r>
    </w:p>
    <w:p w14:paraId="5D47C333" w14:textId="77777777" w:rsidR="008D2AF3" w:rsidRPr="003B7080" w:rsidRDefault="008D2AF3" w:rsidP="000A6272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14:paraId="16023483" w14:textId="77777777" w:rsidR="00CD081A" w:rsidRDefault="00CD081A" w:rsidP="000A6272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14:paraId="7987B072" w14:textId="77777777" w:rsidR="00CD081A" w:rsidRDefault="00CD081A" w:rsidP="000A6272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14:paraId="77E92822" w14:textId="26A966A0" w:rsidR="00B001DD" w:rsidRPr="003B7080" w:rsidRDefault="008D2AF3" w:rsidP="00CD081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B7080">
        <w:rPr>
          <w:rFonts w:ascii="Times New Roman" w:hAnsi="Times New Roman" w:cs="Times New Roman"/>
          <w:sz w:val="22"/>
          <w:szCs w:val="22"/>
          <w:lang w:val="en-GB"/>
        </w:rPr>
        <w:t>This work is a (</w:t>
      </w:r>
      <w:r w:rsidR="00BE0C7A">
        <w:rPr>
          <w:rFonts w:ascii="Times New Roman" w:hAnsi="Times New Roman" w:cs="Times New Roman"/>
          <w:sz w:val="22"/>
          <w:szCs w:val="22"/>
          <w:lang w:val="en-GB"/>
        </w:rPr>
        <w:t>choose</w:t>
      </w:r>
      <w:r w:rsidRPr="003B7080">
        <w:rPr>
          <w:rFonts w:ascii="Times New Roman" w:hAnsi="Times New Roman" w:cs="Times New Roman"/>
          <w:sz w:val="22"/>
          <w:szCs w:val="22"/>
          <w:lang w:val="en-GB"/>
        </w:rPr>
        <w:t xml:space="preserve"> one)</w:t>
      </w:r>
      <w:r w:rsidR="0071003D" w:rsidRPr="003B7080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7295427D" w14:textId="77777777" w:rsidR="000A6272" w:rsidRPr="003B7080" w:rsidRDefault="000A6272" w:rsidP="000A6272">
      <w:pPr>
        <w:ind w:left="360"/>
        <w:rPr>
          <w:rFonts w:ascii="Monotype Sorts" w:hAnsi="Monotype Sorts" w:cs="Times New Roman" w:hint="eastAsia"/>
          <w:sz w:val="22"/>
          <w:szCs w:val="22"/>
          <w:lang w:val="en-GB"/>
        </w:rPr>
      </w:pPr>
    </w:p>
    <w:p w14:paraId="41F3A376" w14:textId="69C9E842" w:rsidR="001B1B7B" w:rsidRPr="003B7080" w:rsidRDefault="00BE0C7A" w:rsidP="004902E1">
      <w:pPr>
        <w:tabs>
          <w:tab w:val="left" w:pos="3240"/>
          <w:tab w:val="left" w:pos="5580"/>
        </w:tabs>
        <w:ind w:left="72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__ </w:t>
      </w:r>
      <w:r w:rsidR="001B1B7B" w:rsidRPr="003B7080">
        <w:rPr>
          <w:rFonts w:ascii="Times New Roman" w:hAnsi="Times New Roman" w:cs="Times New Roman"/>
          <w:sz w:val="22"/>
          <w:szCs w:val="22"/>
          <w:lang w:val="en-GB"/>
        </w:rPr>
        <w:t>Research article</w:t>
      </w:r>
      <w:r w:rsidR="001B1B7B" w:rsidRPr="003B7080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__ </w:t>
      </w:r>
      <w:r w:rsidR="00F12297">
        <w:rPr>
          <w:rFonts w:ascii="Times New Roman" w:hAnsi="Times New Roman" w:cs="Times New Roman"/>
          <w:sz w:val="22"/>
          <w:szCs w:val="22"/>
          <w:lang w:val="en-GB"/>
        </w:rPr>
        <w:t>Note/commentary</w:t>
      </w:r>
      <w:r w:rsidR="001B1B7B" w:rsidRPr="003B7080"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__ </w:t>
      </w:r>
      <w:r w:rsidR="001B1B7B" w:rsidRPr="003B7080">
        <w:rPr>
          <w:rFonts w:ascii="Times New Roman" w:hAnsi="Times New Roman" w:cs="Times New Roman"/>
          <w:sz w:val="22"/>
          <w:szCs w:val="22"/>
          <w:lang w:val="en-GB"/>
        </w:rPr>
        <w:t>Book review</w:t>
      </w:r>
      <w:r w:rsidR="008D2AF3" w:rsidRPr="003B7080">
        <w:rPr>
          <w:rFonts w:ascii="Times New Roman" w:hAnsi="Times New Roman" w:cs="Times New Roman"/>
          <w:sz w:val="22"/>
          <w:szCs w:val="22"/>
          <w:lang w:val="en-GB"/>
        </w:rPr>
        <w:t xml:space="preserve"> / review article</w:t>
      </w:r>
    </w:p>
    <w:p w14:paraId="617C591F" w14:textId="77777777" w:rsidR="0071003D" w:rsidRPr="003B7080" w:rsidRDefault="0071003D" w:rsidP="001B1B7B">
      <w:pPr>
        <w:tabs>
          <w:tab w:val="left" w:pos="36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905B16C" w14:textId="5B98AEC8" w:rsidR="00A37144" w:rsidRDefault="00A37144" w:rsidP="001B1B7B">
      <w:pPr>
        <w:tabs>
          <w:tab w:val="left" w:pos="36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Abstract </w:t>
      </w:r>
      <w:r>
        <w:rPr>
          <w:rFonts w:ascii="Times New Roman" w:hAnsi="Times New Roman" w:cs="Times New Roman"/>
          <w:lang w:val="en-GB"/>
        </w:rPr>
        <w:t>(for research articles</w:t>
      </w:r>
      <w:r w:rsidR="00F1229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only) – 200 words maximum.</w:t>
      </w:r>
      <w:r w:rsidR="00EF4F82">
        <w:rPr>
          <w:rFonts w:ascii="Times New Roman" w:hAnsi="Times New Roman" w:cs="Times New Roman"/>
          <w:lang w:val="en-GB"/>
        </w:rPr>
        <w:t xml:space="preserve"> </w:t>
      </w:r>
      <w:r w:rsidR="00D91010">
        <w:rPr>
          <w:rFonts w:ascii="Times New Roman" w:hAnsi="Times New Roman" w:cs="Times New Roman"/>
          <w:lang w:val="en-GB"/>
        </w:rPr>
        <w:t xml:space="preserve">Expand </w:t>
      </w:r>
      <w:proofErr w:type="gramStart"/>
      <w:r w:rsidR="00D91010">
        <w:rPr>
          <w:rFonts w:ascii="Times New Roman" w:hAnsi="Times New Roman" w:cs="Times New Roman"/>
          <w:lang w:val="en-GB"/>
        </w:rPr>
        <w:t>text-box</w:t>
      </w:r>
      <w:proofErr w:type="gramEnd"/>
      <w:r w:rsidR="00D91010">
        <w:rPr>
          <w:rFonts w:ascii="Times New Roman" w:hAnsi="Times New Roman" w:cs="Times New Roman"/>
          <w:lang w:val="en-GB"/>
        </w:rPr>
        <w:t xml:space="preserve"> as needed.</w:t>
      </w:r>
    </w:p>
    <w:p w14:paraId="557FB357" w14:textId="75219CCF" w:rsidR="00A37144" w:rsidRDefault="00CD081A" w:rsidP="001B1B7B">
      <w:pPr>
        <w:tabs>
          <w:tab w:val="left" w:pos="36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8AE5" wp14:editId="6D683402">
                <wp:simplePos x="0" y="0"/>
                <wp:positionH relativeFrom="column">
                  <wp:posOffset>0</wp:posOffset>
                </wp:positionH>
                <wp:positionV relativeFrom="paragraph">
                  <wp:posOffset>172932</wp:posOffset>
                </wp:positionV>
                <wp:extent cx="5731510" cy="1295400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12E05" w14:textId="77777777" w:rsidR="00CD081A" w:rsidRDefault="00CD081A" w:rsidP="00CD0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8AE5" id="Text Box 3" o:spid="_x0000_s1027" type="#_x0000_t202" style="position:absolute;margin-left:0;margin-top:13.6pt;width:451.3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" fillcolor="white [3201]" strokeweight=".5pt">
                <v:textbox>
                  <w:txbxContent>
                    <w:p w14:paraId="3CC12E05" w14:textId="77777777" w:rsidR="00CD081A" w:rsidRDefault="00CD081A" w:rsidP="00CD081A"/>
                  </w:txbxContent>
                </v:textbox>
              </v:shape>
            </w:pict>
          </mc:Fallback>
        </mc:AlternateContent>
      </w:r>
    </w:p>
    <w:p w14:paraId="4F6DDF94" w14:textId="21FCAA65" w:rsidR="0071003D" w:rsidRDefault="0071003D" w:rsidP="001B1B7B">
      <w:pPr>
        <w:tabs>
          <w:tab w:val="left" w:pos="360"/>
        </w:tabs>
        <w:rPr>
          <w:rFonts w:ascii="Times New Roman" w:hAnsi="Times New Roman" w:cs="Times New Roman"/>
          <w:lang w:val="en-GB"/>
        </w:rPr>
      </w:pPr>
    </w:p>
    <w:p w14:paraId="06D44237" w14:textId="17FCF3A0" w:rsidR="0071003D" w:rsidRDefault="0071003D" w:rsidP="001B1B7B">
      <w:pPr>
        <w:tabs>
          <w:tab w:val="left" w:pos="360"/>
        </w:tabs>
        <w:rPr>
          <w:rFonts w:ascii="Times New Roman" w:hAnsi="Times New Roman" w:cs="Times New Roman"/>
          <w:lang w:val="en-GB"/>
        </w:rPr>
      </w:pPr>
    </w:p>
    <w:p w14:paraId="5E1B0B14" w14:textId="4E84E2D2" w:rsidR="0071003D" w:rsidRDefault="0071003D" w:rsidP="001B1B7B">
      <w:pPr>
        <w:tabs>
          <w:tab w:val="left" w:pos="360"/>
        </w:tabs>
        <w:rPr>
          <w:rFonts w:ascii="Times New Roman" w:hAnsi="Times New Roman" w:cs="Times New Roman"/>
          <w:lang w:val="en-GB"/>
        </w:rPr>
      </w:pPr>
    </w:p>
    <w:p w14:paraId="5AFE62FC" w14:textId="372AE29E" w:rsidR="0071003D" w:rsidRDefault="0071003D" w:rsidP="001B1B7B">
      <w:pPr>
        <w:tabs>
          <w:tab w:val="left" w:pos="360"/>
        </w:tabs>
        <w:rPr>
          <w:rFonts w:ascii="Times New Roman" w:hAnsi="Times New Roman" w:cs="Times New Roman"/>
          <w:lang w:val="en-GB"/>
        </w:rPr>
      </w:pPr>
    </w:p>
    <w:p w14:paraId="03448EA9" w14:textId="782192E7" w:rsidR="0071003D" w:rsidRDefault="0071003D" w:rsidP="001B1B7B">
      <w:pPr>
        <w:tabs>
          <w:tab w:val="left" w:pos="360"/>
        </w:tabs>
        <w:rPr>
          <w:rFonts w:ascii="Times New Roman" w:hAnsi="Times New Roman" w:cs="Times New Roman"/>
          <w:lang w:val="en-GB"/>
        </w:rPr>
      </w:pPr>
    </w:p>
    <w:p w14:paraId="3B0D99E3" w14:textId="13D56E83" w:rsidR="0071003D" w:rsidRDefault="0071003D" w:rsidP="001B1B7B">
      <w:pPr>
        <w:tabs>
          <w:tab w:val="left" w:pos="360"/>
        </w:tabs>
        <w:rPr>
          <w:rFonts w:ascii="Times New Roman" w:hAnsi="Times New Roman" w:cs="Times New Roman"/>
          <w:lang w:val="en-GB"/>
        </w:rPr>
      </w:pPr>
    </w:p>
    <w:p w14:paraId="7DFD5148" w14:textId="77777777" w:rsidR="0071003D" w:rsidRDefault="0071003D" w:rsidP="001B1B7B">
      <w:pPr>
        <w:tabs>
          <w:tab w:val="left" w:pos="360"/>
        </w:tabs>
        <w:rPr>
          <w:rFonts w:ascii="Times New Roman" w:hAnsi="Times New Roman" w:cs="Times New Roman"/>
          <w:lang w:val="en-GB"/>
        </w:rPr>
      </w:pPr>
    </w:p>
    <w:p w14:paraId="7373264D" w14:textId="77777777" w:rsidR="001D5D43" w:rsidRDefault="001D5D43" w:rsidP="001B1B7B">
      <w:pPr>
        <w:tabs>
          <w:tab w:val="left" w:pos="360"/>
        </w:tabs>
        <w:rPr>
          <w:rFonts w:ascii="Times New Roman" w:hAnsi="Times New Roman" w:cs="Times New Roman"/>
          <w:b/>
          <w:bCs/>
          <w:lang w:val="en-GB"/>
        </w:rPr>
      </w:pPr>
    </w:p>
    <w:p w14:paraId="2EAF6ADC" w14:textId="77777777" w:rsidR="00CD081A" w:rsidRDefault="00CD081A" w:rsidP="001B1B7B">
      <w:pPr>
        <w:tabs>
          <w:tab w:val="left" w:pos="360"/>
        </w:tabs>
        <w:rPr>
          <w:rFonts w:ascii="Times New Roman" w:hAnsi="Times New Roman" w:cs="Times New Roman"/>
          <w:b/>
          <w:bCs/>
          <w:lang w:val="en-GB"/>
        </w:rPr>
      </w:pPr>
    </w:p>
    <w:p w14:paraId="08D9F9C2" w14:textId="2589B347" w:rsidR="007614ED" w:rsidRDefault="007614ED" w:rsidP="001B1B7B">
      <w:pPr>
        <w:tabs>
          <w:tab w:val="left" w:pos="360"/>
        </w:tabs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Metadata</w:t>
      </w:r>
    </w:p>
    <w:p w14:paraId="56314081" w14:textId="7CA4AB94" w:rsidR="00A37144" w:rsidRPr="003B7080" w:rsidRDefault="00CD081A" w:rsidP="001B1B7B">
      <w:pPr>
        <w:tabs>
          <w:tab w:val="left" w:pos="360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Please</w:t>
      </w:r>
      <w:r w:rsidR="007614ED" w:rsidRPr="003B7080">
        <w:rPr>
          <w:rFonts w:ascii="Times New Roman" w:hAnsi="Times New Roman" w:cs="Times New Roman"/>
          <w:sz w:val="22"/>
          <w:szCs w:val="22"/>
          <w:lang w:val="en-GB"/>
        </w:rPr>
        <w:t xml:space="preserve"> supply 5 – 7 key words to </w:t>
      </w:r>
      <w:r w:rsidR="00A37144" w:rsidRPr="003B7080">
        <w:rPr>
          <w:rFonts w:ascii="Times New Roman" w:hAnsi="Times New Roman" w:cs="Times New Roman"/>
          <w:sz w:val="22"/>
          <w:szCs w:val="22"/>
          <w:lang w:val="en-GB"/>
        </w:rPr>
        <w:t xml:space="preserve">facilitate internet searches. </w:t>
      </w:r>
    </w:p>
    <w:p w14:paraId="43CD8AD7" w14:textId="3F5440E8" w:rsidR="007614ED" w:rsidRDefault="007614ED" w:rsidP="007614ED">
      <w:pPr>
        <w:rPr>
          <w:rFonts w:ascii="Times New Roman" w:hAnsi="Times New Roman" w:cs="Times New Roman"/>
          <w:lang w:val="en-GB"/>
        </w:rPr>
      </w:pPr>
    </w:p>
    <w:p w14:paraId="53715E59" w14:textId="3FA26335" w:rsidR="00F12297" w:rsidRDefault="00CD081A" w:rsidP="00F1229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4C923" wp14:editId="3F6518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1722" cy="406400"/>
                <wp:effectExtent l="0" t="0" r="889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722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7422D" w14:textId="77777777" w:rsidR="00CD081A" w:rsidRDefault="00CD081A" w:rsidP="00CD0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4C923" id="Text Box 4" o:spid="_x0000_s1028" type="#_x0000_t202" style="position:absolute;margin-left:0;margin-top:-.05pt;width:451.3pt;height:3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" fillcolor="white [3201]" strokeweight=".5pt">
                <v:textbox>
                  <w:txbxContent>
                    <w:p w14:paraId="5457422D" w14:textId="77777777" w:rsidR="00CD081A" w:rsidRDefault="00CD081A" w:rsidP="00CD081A"/>
                  </w:txbxContent>
                </v:textbox>
              </v:shape>
            </w:pict>
          </mc:Fallback>
        </mc:AlternateContent>
      </w:r>
    </w:p>
    <w:p w14:paraId="02E9D66F" w14:textId="77777777" w:rsidR="00CD081A" w:rsidRDefault="00CD081A" w:rsidP="00F12297">
      <w:pPr>
        <w:rPr>
          <w:rFonts w:ascii="Times New Roman" w:hAnsi="Times New Roman" w:cs="Times New Roman"/>
          <w:b/>
          <w:bCs/>
          <w:lang w:val="en-GB"/>
        </w:rPr>
      </w:pPr>
    </w:p>
    <w:p w14:paraId="66743C4C" w14:textId="77777777" w:rsidR="00CD081A" w:rsidRDefault="00CD081A" w:rsidP="00F12297">
      <w:pPr>
        <w:rPr>
          <w:rFonts w:ascii="Times New Roman" w:hAnsi="Times New Roman" w:cs="Times New Roman"/>
          <w:b/>
          <w:bCs/>
          <w:lang w:val="en-GB"/>
        </w:rPr>
      </w:pPr>
    </w:p>
    <w:p w14:paraId="2F64A48E" w14:textId="5FD4169C" w:rsidR="00F12297" w:rsidRPr="00F12297" w:rsidRDefault="00F12297" w:rsidP="00F12297">
      <w:pPr>
        <w:rPr>
          <w:rFonts w:ascii="Times New Roman" w:hAnsi="Times New Roman" w:cs="Times New Roman"/>
          <w:b/>
          <w:bCs/>
          <w:lang w:val="en-GB"/>
        </w:rPr>
      </w:pPr>
      <w:r w:rsidRPr="00F12297">
        <w:rPr>
          <w:rFonts w:ascii="Times New Roman" w:hAnsi="Times New Roman" w:cs="Times New Roman"/>
          <w:b/>
          <w:bCs/>
          <w:lang w:val="en-GB"/>
        </w:rPr>
        <w:t>Reviewers</w:t>
      </w:r>
    </w:p>
    <w:p w14:paraId="11FAD34B" w14:textId="22590704" w:rsidR="00F12297" w:rsidRDefault="00F12297" w:rsidP="007D037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To facilitate peer review, </w:t>
      </w:r>
      <w:r w:rsidR="00BE0C7A">
        <w:rPr>
          <w:rFonts w:ascii="Times New Roman" w:hAnsi="Times New Roman" w:cs="Times New Roman"/>
          <w:lang w:val="en-GB"/>
        </w:rPr>
        <w:t>you may</w:t>
      </w:r>
      <w:r>
        <w:rPr>
          <w:rFonts w:ascii="Times New Roman" w:hAnsi="Times New Roman" w:cs="Times New Roman"/>
          <w:lang w:val="en-GB"/>
        </w:rPr>
        <w:t xml:space="preserve"> name </w:t>
      </w:r>
      <w:r w:rsidR="00BE0C7A">
        <w:rPr>
          <w:rFonts w:ascii="Times New Roman" w:hAnsi="Times New Roman" w:cs="Times New Roman"/>
          <w:lang w:val="en-GB"/>
        </w:rPr>
        <w:t>up to two people</w:t>
      </w:r>
      <w:r>
        <w:rPr>
          <w:rFonts w:ascii="Times New Roman" w:hAnsi="Times New Roman" w:cs="Times New Roman"/>
          <w:lang w:val="en-GB"/>
        </w:rPr>
        <w:t xml:space="preserve"> qualified to </w:t>
      </w:r>
      <w:r w:rsidR="00C062F0">
        <w:rPr>
          <w:rFonts w:ascii="Times New Roman" w:hAnsi="Times New Roman" w:cs="Times New Roman"/>
          <w:lang w:val="en-GB"/>
        </w:rPr>
        <w:t>assess</w:t>
      </w:r>
      <w:r>
        <w:rPr>
          <w:rFonts w:ascii="Times New Roman" w:hAnsi="Times New Roman" w:cs="Times New Roman"/>
          <w:lang w:val="en-GB"/>
        </w:rPr>
        <w:t xml:space="preserve"> work</w:t>
      </w:r>
      <w:r w:rsidR="00C062F0">
        <w:rPr>
          <w:rFonts w:ascii="Times New Roman" w:hAnsi="Times New Roman" w:cs="Times New Roman"/>
          <w:lang w:val="en-GB"/>
        </w:rPr>
        <w:t xml:space="preserve"> in your field</w:t>
      </w:r>
      <w:r>
        <w:rPr>
          <w:rFonts w:ascii="Times New Roman" w:hAnsi="Times New Roman" w:cs="Times New Roman"/>
          <w:lang w:val="en-GB"/>
        </w:rPr>
        <w:t xml:space="preserve">. </w:t>
      </w:r>
      <w:r w:rsidR="007D0379">
        <w:rPr>
          <w:rFonts w:ascii="Times New Roman" w:hAnsi="Times New Roman" w:cs="Times New Roman"/>
          <w:lang w:val="en-GB"/>
        </w:rPr>
        <w:t>Do not name</w:t>
      </w:r>
      <w:r w:rsidRPr="007D0379">
        <w:rPr>
          <w:rFonts w:ascii="Times New Roman" w:hAnsi="Times New Roman" w:cs="Times New Roman"/>
          <w:lang w:val="en-GB"/>
        </w:rPr>
        <w:t xml:space="preserve"> persons </w:t>
      </w:r>
      <w:r w:rsidR="007D0379">
        <w:rPr>
          <w:rFonts w:ascii="Times New Roman" w:hAnsi="Times New Roman" w:cs="Times New Roman"/>
          <w:lang w:val="en-GB"/>
        </w:rPr>
        <w:t>with whom you have had a close relationship (e.g.</w:t>
      </w:r>
      <w:r w:rsidR="002D7F32">
        <w:rPr>
          <w:rFonts w:ascii="Times New Roman" w:hAnsi="Times New Roman" w:cs="Times New Roman"/>
          <w:lang w:val="en-GB"/>
        </w:rPr>
        <w:t>,</w:t>
      </w:r>
      <w:r w:rsidR="007D0379">
        <w:rPr>
          <w:rFonts w:ascii="Times New Roman" w:hAnsi="Times New Roman" w:cs="Times New Roman"/>
          <w:lang w:val="en-GB"/>
        </w:rPr>
        <w:t xml:space="preserve"> a thesis supervisor)</w:t>
      </w:r>
      <w:r w:rsidRPr="007D0379">
        <w:rPr>
          <w:rFonts w:ascii="Times New Roman" w:hAnsi="Times New Roman" w:cs="Times New Roman"/>
          <w:lang w:val="en-GB"/>
        </w:rPr>
        <w:t xml:space="preserve">, or who have </w:t>
      </w:r>
      <w:r w:rsidR="007D0379" w:rsidRPr="007D0379">
        <w:rPr>
          <w:rFonts w:ascii="Times New Roman" w:hAnsi="Times New Roman" w:cs="Times New Roman"/>
          <w:lang w:val="en-GB"/>
        </w:rPr>
        <w:t>previously read a draft of</w:t>
      </w:r>
      <w:r w:rsidRPr="007D0379">
        <w:rPr>
          <w:rFonts w:ascii="Times New Roman" w:hAnsi="Times New Roman" w:cs="Times New Roman"/>
          <w:lang w:val="en-GB"/>
        </w:rPr>
        <w:t xml:space="preserve"> the article you </w:t>
      </w:r>
      <w:r w:rsidR="007D0379" w:rsidRPr="007D0379">
        <w:rPr>
          <w:rFonts w:ascii="Times New Roman" w:hAnsi="Times New Roman" w:cs="Times New Roman"/>
          <w:lang w:val="en-GB"/>
        </w:rPr>
        <w:t>are submitting now</w:t>
      </w:r>
      <w:r w:rsidRPr="007D0379">
        <w:rPr>
          <w:rFonts w:ascii="Times New Roman" w:hAnsi="Times New Roman" w:cs="Times New Roman"/>
          <w:lang w:val="en-GB"/>
        </w:rPr>
        <w:t xml:space="preserve">. </w:t>
      </w:r>
      <w:r w:rsidR="00C062F0">
        <w:rPr>
          <w:rFonts w:ascii="Times New Roman" w:hAnsi="Times New Roman" w:cs="Times New Roman"/>
          <w:lang w:val="en-GB"/>
        </w:rPr>
        <w:t xml:space="preserve">We may contact one, both, </w:t>
      </w:r>
      <w:proofErr w:type="gramStart"/>
      <w:r w:rsidR="00C062F0">
        <w:rPr>
          <w:rFonts w:ascii="Times New Roman" w:hAnsi="Times New Roman" w:cs="Times New Roman"/>
          <w:lang w:val="en-GB"/>
        </w:rPr>
        <w:t>or</w:t>
      </w:r>
      <w:proofErr w:type="gramEnd"/>
      <w:r w:rsidR="00C062F0">
        <w:rPr>
          <w:rFonts w:ascii="Times New Roman" w:hAnsi="Times New Roman" w:cs="Times New Roman"/>
          <w:lang w:val="en-GB"/>
        </w:rPr>
        <w:t xml:space="preserve"> neither.</w:t>
      </w:r>
    </w:p>
    <w:p w14:paraId="34CCC746" w14:textId="77777777" w:rsidR="002F6B71" w:rsidRDefault="002F6B71" w:rsidP="007D0379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880"/>
        <w:gridCol w:w="2445"/>
      </w:tblGrid>
      <w:tr w:rsidR="002F6B71" w:rsidRPr="003B7080" w14:paraId="2DDF9420" w14:textId="77777777" w:rsidTr="005F273D">
        <w:tc>
          <w:tcPr>
            <w:tcW w:w="3685" w:type="dxa"/>
          </w:tcPr>
          <w:p w14:paraId="676D878B" w14:textId="0D8A8BA3" w:rsidR="002F6B71" w:rsidRPr="003B7080" w:rsidRDefault="002F6B71" w:rsidP="005F27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</w:t>
            </w:r>
            <w:r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</w:tcPr>
          <w:p w14:paraId="6FF5D19C" w14:textId="77777777" w:rsidR="002F6B71" w:rsidRPr="003B7080" w:rsidRDefault="002F6B71" w:rsidP="005F27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Institutional affiliation, if any</w:t>
            </w:r>
          </w:p>
        </w:tc>
        <w:tc>
          <w:tcPr>
            <w:tcW w:w="2445" w:type="dxa"/>
          </w:tcPr>
          <w:p w14:paraId="44774003" w14:textId="2980BD3B" w:rsidR="002F6B71" w:rsidRPr="003B7080" w:rsidRDefault="00EF4F82" w:rsidP="005F27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Institutional </w:t>
            </w:r>
            <w:r w:rsidR="002F6B71" w:rsidRPr="003B708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Email</w:t>
            </w:r>
          </w:p>
        </w:tc>
      </w:tr>
      <w:tr w:rsidR="002F6B71" w:rsidRPr="003B7080" w14:paraId="669DC24B" w14:textId="77777777" w:rsidTr="005F273D">
        <w:tc>
          <w:tcPr>
            <w:tcW w:w="3685" w:type="dxa"/>
          </w:tcPr>
          <w:p w14:paraId="75424BB7" w14:textId="77777777" w:rsidR="002F6B71" w:rsidRPr="003B7080" w:rsidRDefault="002F6B71" w:rsidP="005F27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</w:tcPr>
          <w:p w14:paraId="0B5F9F40" w14:textId="77777777" w:rsidR="002F6B71" w:rsidRPr="003B7080" w:rsidRDefault="002F6B71" w:rsidP="005F27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6E6CFFC9" w14:textId="77777777" w:rsidR="002F6B71" w:rsidRPr="003B7080" w:rsidRDefault="002F6B71" w:rsidP="005F27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F6B71" w:rsidRPr="003B7080" w14:paraId="0AC1F02A" w14:textId="77777777" w:rsidTr="005F273D">
        <w:tc>
          <w:tcPr>
            <w:tcW w:w="3685" w:type="dxa"/>
          </w:tcPr>
          <w:p w14:paraId="21121997" w14:textId="77777777" w:rsidR="002F6B71" w:rsidRPr="003B7080" w:rsidRDefault="002F6B71" w:rsidP="005F27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</w:tcPr>
          <w:p w14:paraId="4E6C68F5" w14:textId="77777777" w:rsidR="002F6B71" w:rsidRPr="003B7080" w:rsidRDefault="002F6B71" w:rsidP="005F27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30035433" w14:textId="77777777" w:rsidR="002F6B71" w:rsidRPr="003B7080" w:rsidRDefault="002F6B71" w:rsidP="005F273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1C0E11BF" w14:textId="5EB0A44B" w:rsidR="00896E11" w:rsidRDefault="00896E11" w:rsidP="007D0379">
      <w:pPr>
        <w:rPr>
          <w:rFonts w:ascii="Times New Roman" w:hAnsi="Times New Roman" w:cs="Times New Roman"/>
          <w:lang w:val="en-GB"/>
        </w:rPr>
      </w:pPr>
    </w:p>
    <w:p w14:paraId="05E15257" w14:textId="61023EE0" w:rsidR="00896E11" w:rsidRDefault="00896E11" w:rsidP="00896E11">
      <w:pPr>
        <w:pStyle w:val="Header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column"/>
      </w:r>
      <w:r>
        <w:rPr>
          <w:rFonts w:ascii="Times New Roman" w:hAnsi="Times New Roman" w:cs="Times New Roman"/>
          <w:sz w:val="36"/>
          <w:szCs w:val="36"/>
          <w:lang w:val="en-GB"/>
        </w:rPr>
        <w:lastRenderedPageBreak/>
        <w:t>Submissions Checklist</w:t>
      </w:r>
    </w:p>
    <w:p w14:paraId="2E330081" w14:textId="75A71945" w:rsidR="00896E11" w:rsidRDefault="00896E11" w:rsidP="00896E11">
      <w:pPr>
        <w:pStyle w:val="Header"/>
        <w:jc w:val="center"/>
        <w:rPr>
          <w:rFonts w:ascii="Times New Roman" w:hAnsi="Times New Roman" w:cs="Times New Roman"/>
          <w:lang w:val="en-GB"/>
        </w:rPr>
      </w:pPr>
    </w:p>
    <w:p w14:paraId="2681660D" w14:textId="2F83B422" w:rsidR="00896E11" w:rsidRDefault="00896E11" w:rsidP="00896E11">
      <w:pPr>
        <w:pStyle w:val="Head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Please affirm the following in connection with your submission:</w:t>
      </w:r>
    </w:p>
    <w:p w14:paraId="6AA23AD7" w14:textId="6CB836AD" w:rsidR="00896E11" w:rsidRDefault="00896E11" w:rsidP="00896E11">
      <w:pPr>
        <w:pStyle w:val="Header"/>
        <w:rPr>
          <w:rFonts w:ascii="Times New Roman" w:hAnsi="Times New Roman" w:cs="Times New Roman"/>
          <w:lang w:val="en-GB"/>
        </w:rPr>
      </w:pPr>
    </w:p>
    <w:p w14:paraId="72166C40" w14:textId="24B0F636" w:rsidR="00896E11" w:rsidRDefault="00896E11" w:rsidP="00896E11">
      <w:pPr>
        <w:pStyle w:val="Header"/>
        <w:tabs>
          <w:tab w:val="left" w:pos="851"/>
        </w:tabs>
        <w:ind w:left="851" w:hanging="851"/>
        <w:rPr>
          <w:rFonts w:asciiTheme="majorBidi" w:hAnsiTheme="majorBidi" w:cstheme="majorBidi"/>
        </w:rPr>
      </w:pPr>
      <w:r w:rsidRPr="00896E11">
        <w:rPr>
          <w:rFonts w:asciiTheme="majorBidi" w:hAnsiTheme="majorBidi" w:cstheme="majorBidi"/>
          <w:lang w:val="en-GB"/>
        </w:rPr>
        <w:t>____</w:t>
      </w:r>
      <w:r w:rsidRPr="00896E11">
        <w:rPr>
          <w:rFonts w:asciiTheme="majorBidi" w:hAnsiTheme="majorBidi" w:cstheme="majorBidi"/>
          <w:lang w:val="en-GB"/>
        </w:rPr>
        <w:tab/>
        <w:t xml:space="preserve">The submitted work </w:t>
      </w:r>
      <w:r w:rsidRPr="00896E11">
        <w:rPr>
          <w:rFonts w:asciiTheme="majorBidi" w:hAnsiTheme="majorBidi" w:cstheme="majorBidi"/>
        </w:rPr>
        <w:t>has not been previously published, nor is it before another journal for consideration</w:t>
      </w:r>
      <w:r>
        <w:rPr>
          <w:rFonts w:asciiTheme="majorBidi" w:hAnsiTheme="majorBidi" w:cstheme="majorBidi"/>
        </w:rPr>
        <w:t>.</w:t>
      </w:r>
    </w:p>
    <w:p w14:paraId="33E24BF0" w14:textId="0B87F342" w:rsidR="00896E11" w:rsidRDefault="00896E11" w:rsidP="00896E11">
      <w:pPr>
        <w:pStyle w:val="Header"/>
        <w:tabs>
          <w:tab w:val="left" w:pos="851"/>
        </w:tabs>
        <w:ind w:left="851" w:hanging="851"/>
        <w:rPr>
          <w:rFonts w:asciiTheme="majorBidi" w:hAnsiTheme="majorBidi" w:cstheme="majorBidi"/>
        </w:rPr>
      </w:pPr>
    </w:p>
    <w:p w14:paraId="798BDFDF" w14:textId="6E1E6C29" w:rsidR="00896E11" w:rsidRPr="00896E11" w:rsidRDefault="00896E11" w:rsidP="00896E11">
      <w:pPr>
        <w:pStyle w:val="Header"/>
        <w:tabs>
          <w:tab w:val="left" w:pos="851"/>
        </w:tabs>
        <w:ind w:left="851" w:hanging="851"/>
        <w:rPr>
          <w:rFonts w:asciiTheme="majorBidi" w:hAnsiTheme="majorBidi" w:cstheme="majorBidi"/>
          <w:lang w:val="en-GB"/>
        </w:rPr>
      </w:pPr>
      <w:r w:rsidRPr="00896E11">
        <w:rPr>
          <w:rFonts w:asciiTheme="majorBidi" w:hAnsiTheme="majorBidi" w:cstheme="majorBidi"/>
        </w:rPr>
        <w:t>____</w:t>
      </w:r>
      <w:r w:rsidRPr="00896E11">
        <w:rPr>
          <w:rFonts w:asciiTheme="majorBidi" w:hAnsiTheme="majorBidi" w:cstheme="majorBidi"/>
        </w:rPr>
        <w:tab/>
        <w:t xml:space="preserve">The submitted work </w:t>
      </w:r>
      <w:r w:rsidRPr="00896E11">
        <w:rPr>
          <w:rFonts w:asciiTheme="majorBidi" w:hAnsiTheme="majorBidi" w:cstheme="majorBidi"/>
        </w:rPr>
        <w:t xml:space="preserve">does not infringe </w:t>
      </w:r>
      <w:r w:rsidR="002D7F32">
        <w:rPr>
          <w:rFonts w:asciiTheme="majorBidi" w:hAnsiTheme="majorBidi" w:cstheme="majorBidi"/>
        </w:rPr>
        <w:t>third-</w:t>
      </w:r>
      <w:r w:rsidRPr="00896E11">
        <w:rPr>
          <w:rFonts w:asciiTheme="majorBidi" w:hAnsiTheme="majorBidi" w:cstheme="majorBidi"/>
        </w:rPr>
        <w:t xml:space="preserve">party copyright. </w:t>
      </w:r>
      <w:r w:rsidR="002D7F32">
        <w:rPr>
          <w:rFonts w:asciiTheme="majorBidi" w:hAnsiTheme="majorBidi" w:cstheme="majorBidi"/>
        </w:rPr>
        <w:t>For m</w:t>
      </w:r>
      <w:r w:rsidRPr="00896E11">
        <w:rPr>
          <w:rFonts w:asciiTheme="majorBidi" w:hAnsiTheme="majorBidi" w:cstheme="majorBidi"/>
        </w:rPr>
        <w:t xml:space="preserve">ore information </w:t>
      </w:r>
      <w:r w:rsidR="002D7F32">
        <w:rPr>
          <w:rFonts w:asciiTheme="majorBidi" w:hAnsiTheme="majorBidi" w:cstheme="majorBidi"/>
        </w:rPr>
        <w:t>about copyright, please visit</w:t>
      </w:r>
      <w:r w:rsidRPr="00896E11">
        <w:rPr>
          <w:rFonts w:asciiTheme="majorBidi" w:hAnsiTheme="majorBidi" w:cstheme="majorBidi"/>
        </w:rPr>
        <w:t xml:space="preserve"> the Intellectual Property Office </w:t>
      </w:r>
      <w:r w:rsidRPr="00896E11">
        <w:rPr>
          <w:rFonts w:asciiTheme="majorBidi" w:hAnsiTheme="majorBidi" w:cstheme="majorBidi"/>
        </w:rPr>
        <w:t>of Edinburgh University</w:t>
      </w:r>
      <w:r w:rsidRPr="00896E11">
        <w:rPr>
          <w:rFonts w:asciiTheme="majorBidi" w:hAnsiTheme="majorBidi" w:cstheme="majorBidi"/>
        </w:rPr>
        <w:t xml:space="preserve">: </w:t>
      </w:r>
      <w:hyperlink r:id="rId7" w:history="1">
        <w:r w:rsidRPr="00896E11">
          <w:rPr>
            <w:rStyle w:val="Hyperlink"/>
            <w:rFonts w:asciiTheme="majorBidi" w:hAnsiTheme="majorBidi" w:cstheme="majorBidi"/>
          </w:rPr>
          <w:t>http://www.ipo.gov.uk/types/copy.htm</w:t>
        </w:r>
        <w:r w:rsidR="002D7F32">
          <w:rPr>
            <w:rStyle w:val="Hyperlink"/>
            <w:rFonts w:asciiTheme="majorBidi" w:hAnsiTheme="majorBidi" w:cstheme="majorBidi"/>
          </w:rPr>
          <w:t>.</w:t>
        </w:r>
        <w:r w:rsidRPr="00896E11">
          <w:rPr>
            <w:rStyle w:val="Hyperlink"/>
            <w:rFonts w:asciiTheme="majorBidi" w:hAnsiTheme="majorBidi" w:cstheme="majorBidi"/>
          </w:rPr>
          <w:t xml:space="preserve"> </w:t>
        </w:r>
      </w:hyperlink>
    </w:p>
    <w:p w14:paraId="6B3801F9" w14:textId="7716B07A" w:rsidR="007D0379" w:rsidRDefault="007D0379" w:rsidP="00896E11">
      <w:pPr>
        <w:rPr>
          <w:rFonts w:asciiTheme="majorBidi" w:hAnsiTheme="majorBidi" w:cstheme="majorBidi"/>
          <w:lang w:val="en-GB"/>
        </w:rPr>
      </w:pPr>
    </w:p>
    <w:p w14:paraId="3C7D372D" w14:textId="6D6F307F" w:rsidR="00896E11" w:rsidRDefault="00896E11" w:rsidP="00896E11">
      <w:pPr>
        <w:ind w:left="851" w:hanging="851"/>
        <w:rPr>
          <w:rFonts w:asciiTheme="majorBidi" w:hAnsiTheme="majorBidi" w:cstheme="majorBidi"/>
        </w:rPr>
      </w:pPr>
      <w:r w:rsidRPr="00896E11">
        <w:rPr>
          <w:rFonts w:asciiTheme="majorBidi" w:hAnsiTheme="majorBidi" w:cstheme="majorBidi"/>
          <w:lang w:val="en-GB"/>
        </w:rPr>
        <w:t>____</w:t>
      </w:r>
      <w:r w:rsidRPr="00896E11">
        <w:rPr>
          <w:rFonts w:asciiTheme="majorBidi" w:hAnsiTheme="majorBidi" w:cstheme="majorBidi"/>
          <w:lang w:val="en-GB"/>
        </w:rPr>
        <w:tab/>
      </w:r>
      <w:r w:rsidRPr="00896E11">
        <w:rPr>
          <w:rFonts w:asciiTheme="majorBidi" w:hAnsiTheme="majorBidi" w:cstheme="majorBidi"/>
        </w:rPr>
        <w:t xml:space="preserve">The text adheres to the stylistic and bibliographic requirements outlined in the </w:t>
      </w:r>
      <w:r>
        <w:rPr>
          <w:rFonts w:asciiTheme="majorBidi" w:hAnsiTheme="majorBidi" w:cstheme="majorBidi"/>
        </w:rPr>
        <w:t xml:space="preserve">Author Guidelines for </w:t>
      </w:r>
      <w:r>
        <w:rPr>
          <w:rFonts w:asciiTheme="majorBidi" w:hAnsiTheme="majorBidi" w:cstheme="majorBidi"/>
          <w:i/>
          <w:iCs/>
        </w:rPr>
        <w:t>Scottish Studies.</w:t>
      </w:r>
    </w:p>
    <w:p w14:paraId="5DA46C20" w14:textId="07D4E85C" w:rsidR="00896E11" w:rsidRDefault="00896E11" w:rsidP="00896E11">
      <w:pPr>
        <w:ind w:left="851" w:hanging="851"/>
        <w:rPr>
          <w:rFonts w:asciiTheme="majorBidi" w:hAnsiTheme="majorBidi" w:cstheme="majorBidi"/>
        </w:rPr>
      </w:pPr>
    </w:p>
    <w:p w14:paraId="0DE2D802" w14:textId="48FCFCCF" w:rsidR="00896E11" w:rsidRPr="00896E11" w:rsidRDefault="00896E11" w:rsidP="00896E11">
      <w:pPr>
        <w:ind w:left="851" w:hanging="851"/>
        <w:rPr>
          <w:rFonts w:asciiTheme="majorBidi" w:hAnsiTheme="majorBidi" w:cstheme="majorBidi"/>
          <w:lang w:val="en-GB"/>
        </w:rPr>
      </w:pPr>
      <w:r w:rsidRPr="00896E11">
        <w:rPr>
          <w:rFonts w:asciiTheme="majorBidi" w:hAnsiTheme="majorBidi" w:cstheme="majorBidi"/>
        </w:rPr>
        <w:t>____</w:t>
      </w:r>
      <w:r w:rsidRPr="00896E11">
        <w:rPr>
          <w:rFonts w:asciiTheme="majorBidi" w:hAnsiTheme="majorBidi" w:cstheme="majorBidi"/>
        </w:rPr>
        <w:tab/>
      </w:r>
      <w:r w:rsidRPr="00896E11">
        <w:rPr>
          <w:rFonts w:asciiTheme="majorBidi" w:hAnsiTheme="majorBidi" w:cstheme="majorBidi"/>
        </w:rPr>
        <w:t xml:space="preserve">Authors have read </w:t>
      </w:r>
      <w:r>
        <w:rPr>
          <w:rFonts w:asciiTheme="majorBidi" w:hAnsiTheme="majorBidi" w:cstheme="majorBidi"/>
        </w:rPr>
        <w:t xml:space="preserve">the publisher’s </w:t>
      </w:r>
      <w:hyperlink r:id="rId8" w:anchor="PrivacyPolicy" w:tooltip="Privacy and Consent Policy" w:history="1">
        <w:r w:rsidRPr="00896E11">
          <w:rPr>
            <w:rStyle w:val="Hyperlink"/>
            <w:rFonts w:asciiTheme="majorBidi" w:hAnsiTheme="majorBidi" w:cstheme="majorBidi"/>
          </w:rPr>
          <w:t>Privacy and C</w:t>
        </w:r>
        <w:r w:rsidRPr="00896E11">
          <w:rPr>
            <w:rStyle w:val="Hyperlink"/>
            <w:rFonts w:asciiTheme="majorBidi" w:hAnsiTheme="majorBidi" w:cstheme="majorBidi"/>
          </w:rPr>
          <w:t>o</w:t>
        </w:r>
        <w:r w:rsidRPr="00896E11">
          <w:rPr>
            <w:rStyle w:val="Hyperlink"/>
            <w:rFonts w:asciiTheme="majorBidi" w:hAnsiTheme="majorBidi" w:cstheme="majorBidi"/>
          </w:rPr>
          <w:t>nsent Policy</w:t>
        </w:r>
      </w:hyperlink>
      <w:r w:rsidRPr="00896E11">
        <w:rPr>
          <w:rFonts w:asciiTheme="majorBidi" w:hAnsiTheme="majorBidi" w:cstheme="majorBidi"/>
        </w:rPr>
        <w:t>, and agree to its terms.</w:t>
      </w:r>
    </w:p>
    <w:sectPr w:rsidR="00896E11" w:rsidRPr="00896E11" w:rsidSect="00BE0C7A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2EFF" w14:textId="77777777" w:rsidR="009F37D8" w:rsidRDefault="009F37D8" w:rsidP="00035B9B">
      <w:r>
        <w:separator/>
      </w:r>
    </w:p>
  </w:endnote>
  <w:endnote w:type="continuationSeparator" w:id="0">
    <w:p w14:paraId="011C116C" w14:textId="77777777" w:rsidR="009F37D8" w:rsidRDefault="009F37D8" w:rsidP="0003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0836158"/>
      <w:docPartObj>
        <w:docPartGallery w:val="Page Numbers (Bottom of Page)"/>
        <w:docPartUnique/>
      </w:docPartObj>
    </w:sdtPr>
    <w:sdtContent>
      <w:p w14:paraId="5B7184F7" w14:textId="53E38A84" w:rsidR="00C062F0" w:rsidRDefault="00C062F0" w:rsidP="00BE0C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F6B7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902A03" w14:textId="77777777" w:rsidR="00C062F0" w:rsidRDefault="00C06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666600360"/>
      <w:docPartObj>
        <w:docPartGallery w:val="Page Numbers (Bottom of Page)"/>
        <w:docPartUnique/>
      </w:docPartObj>
    </w:sdtPr>
    <w:sdtContent>
      <w:p w14:paraId="6A34162C" w14:textId="0D7A03E5" w:rsidR="00C062F0" w:rsidRPr="00C062F0" w:rsidRDefault="00C062F0" w:rsidP="00BE0C7A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C062F0">
          <w:rPr>
            <w:rStyle w:val="PageNumber"/>
            <w:rFonts w:ascii="Times New Roman" w:hAnsi="Times New Roman" w:cs="Times New Roman"/>
          </w:rPr>
          <w:fldChar w:fldCharType="begin"/>
        </w:r>
        <w:r w:rsidRPr="00C062F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062F0">
          <w:rPr>
            <w:rStyle w:val="PageNumber"/>
            <w:rFonts w:ascii="Times New Roman" w:hAnsi="Times New Roman" w:cs="Times New Roman"/>
          </w:rPr>
          <w:fldChar w:fldCharType="separate"/>
        </w:r>
        <w:r w:rsidRPr="00C062F0">
          <w:rPr>
            <w:rStyle w:val="PageNumber"/>
            <w:rFonts w:ascii="Times New Roman" w:hAnsi="Times New Roman" w:cs="Times New Roman"/>
            <w:noProof/>
          </w:rPr>
          <w:t>1</w:t>
        </w:r>
        <w:r w:rsidRPr="00C062F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6F25EFF" w14:textId="77777777" w:rsidR="00C062F0" w:rsidRDefault="00C06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694E" w14:textId="77777777" w:rsidR="009F37D8" w:rsidRDefault="009F37D8" w:rsidP="00035B9B">
      <w:r>
        <w:separator/>
      </w:r>
    </w:p>
  </w:footnote>
  <w:footnote w:type="continuationSeparator" w:id="0">
    <w:p w14:paraId="0B850C26" w14:textId="77777777" w:rsidR="009F37D8" w:rsidRDefault="009F37D8" w:rsidP="0003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88C" w14:textId="7A735FB0" w:rsidR="0071003D" w:rsidRPr="00EF4F82" w:rsidRDefault="0071003D" w:rsidP="0071003D">
    <w:pPr>
      <w:pStyle w:val="Header"/>
      <w:jc w:val="center"/>
      <w:rPr>
        <w:rFonts w:ascii="Times New Roman" w:hAnsi="Times New Roman" w:cs="Times New Roman"/>
        <w:i/>
        <w:iCs/>
        <w:sz w:val="36"/>
        <w:szCs w:val="36"/>
        <w:lang w:val="en-GB"/>
      </w:rPr>
    </w:pPr>
    <w:r w:rsidRPr="00EF4F82">
      <w:rPr>
        <w:rFonts w:ascii="Times New Roman" w:hAnsi="Times New Roman" w:cs="Times New Roman"/>
        <w:i/>
        <w:iCs/>
        <w:sz w:val="36"/>
        <w:szCs w:val="36"/>
        <w:lang w:val="en-GB"/>
      </w:rPr>
      <w:t>Scottish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653D" w14:textId="0D37F966" w:rsidR="00BE0C7A" w:rsidRPr="00BE0C7A" w:rsidRDefault="00BE0C7A" w:rsidP="00BE0C7A">
    <w:pPr>
      <w:pStyle w:val="Header"/>
      <w:jc w:val="center"/>
      <w:rPr>
        <w:rFonts w:ascii="Times New Roman" w:hAnsi="Times New Roman" w:cs="Times New Roman"/>
        <w:i/>
        <w:iCs/>
        <w:sz w:val="40"/>
        <w:szCs w:val="40"/>
        <w:lang w:val="en-GB"/>
      </w:rPr>
    </w:pPr>
    <w:r w:rsidRPr="00BE0C7A">
      <w:rPr>
        <w:rFonts w:ascii="Times New Roman" w:hAnsi="Times New Roman" w:cs="Times New Roman"/>
        <w:i/>
        <w:iCs/>
        <w:sz w:val="40"/>
        <w:szCs w:val="40"/>
        <w:lang w:val="en-GB"/>
      </w:rPr>
      <w:t>Scottish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6103C"/>
    <w:multiLevelType w:val="hybridMultilevel"/>
    <w:tmpl w:val="229E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987"/>
    <w:multiLevelType w:val="hybridMultilevel"/>
    <w:tmpl w:val="F598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79039">
    <w:abstractNumId w:val="1"/>
  </w:num>
  <w:num w:numId="2" w16cid:durableId="209847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9B"/>
    <w:rsid w:val="0002710D"/>
    <w:rsid w:val="00035B9B"/>
    <w:rsid w:val="00035BFF"/>
    <w:rsid w:val="0006778B"/>
    <w:rsid w:val="00083A74"/>
    <w:rsid w:val="000903C1"/>
    <w:rsid w:val="000A6272"/>
    <w:rsid w:val="000C6B42"/>
    <w:rsid w:val="001B1B7B"/>
    <w:rsid w:val="001D5D43"/>
    <w:rsid w:val="0023089C"/>
    <w:rsid w:val="00245EF3"/>
    <w:rsid w:val="00251962"/>
    <w:rsid w:val="00273B3F"/>
    <w:rsid w:val="00277146"/>
    <w:rsid w:val="002B0493"/>
    <w:rsid w:val="002D7F32"/>
    <w:rsid w:val="002F6B71"/>
    <w:rsid w:val="00317005"/>
    <w:rsid w:val="003175B1"/>
    <w:rsid w:val="003B1A43"/>
    <w:rsid w:val="003B7080"/>
    <w:rsid w:val="003D41A2"/>
    <w:rsid w:val="00446AA8"/>
    <w:rsid w:val="004874B9"/>
    <w:rsid w:val="004902E1"/>
    <w:rsid w:val="00532D72"/>
    <w:rsid w:val="0055312D"/>
    <w:rsid w:val="00555BF5"/>
    <w:rsid w:val="005952D8"/>
    <w:rsid w:val="00597A7D"/>
    <w:rsid w:val="006100D1"/>
    <w:rsid w:val="00611728"/>
    <w:rsid w:val="0061627A"/>
    <w:rsid w:val="006719E6"/>
    <w:rsid w:val="0067610D"/>
    <w:rsid w:val="00680D68"/>
    <w:rsid w:val="0071003D"/>
    <w:rsid w:val="00715AC9"/>
    <w:rsid w:val="00722950"/>
    <w:rsid w:val="007614ED"/>
    <w:rsid w:val="00774476"/>
    <w:rsid w:val="007D0379"/>
    <w:rsid w:val="007E4016"/>
    <w:rsid w:val="007E69FC"/>
    <w:rsid w:val="00896E11"/>
    <w:rsid w:val="008D2AF3"/>
    <w:rsid w:val="009B1D60"/>
    <w:rsid w:val="009C11A6"/>
    <w:rsid w:val="009C5F9F"/>
    <w:rsid w:val="009E1320"/>
    <w:rsid w:val="009F37D8"/>
    <w:rsid w:val="00A37144"/>
    <w:rsid w:val="00A70DC5"/>
    <w:rsid w:val="00AC29C6"/>
    <w:rsid w:val="00AE0070"/>
    <w:rsid w:val="00B001DD"/>
    <w:rsid w:val="00B87D5A"/>
    <w:rsid w:val="00B94866"/>
    <w:rsid w:val="00BE0C7A"/>
    <w:rsid w:val="00C062F0"/>
    <w:rsid w:val="00C50B99"/>
    <w:rsid w:val="00CB4F72"/>
    <w:rsid w:val="00CD081A"/>
    <w:rsid w:val="00D87AC5"/>
    <w:rsid w:val="00D91010"/>
    <w:rsid w:val="00E023F9"/>
    <w:rsid w:val="00E04086"/>
    <w:rsid w:val="00E71ED1"/>
    <w:rsid w:val="00E94B80"/>
    <w:rsid w:val="00ED0075"/>
    <w:rsid w:val="00ED60C9"/>
    <w:rsid w:val="00EF4F82"/>
    <w:rsid w:val="00F12297"/>
    <w:rsid w:val="00F333B0"/>
    <w:rsid w:val="00F42BD6"/>
    <w:rsid w:val="00F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83B9"/>
  <w14:defaultImageDpi w14:val="32767"/>
  <w15:chartTrackingRefBased/>
  <w15:docId w15:val="{CA2218B4-525D-0847-9051-E2CDF3CD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B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B9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614ED"/>
    <w:pPr>
      <w:ind w:left="720"/>
      <w:contextualSpacing/>
    </w:pPr>
  </w:style>
  <w:style w:type="table" w:styleId="TableGrid">
    <w:name w:val="Table Grid"/>
    <w:basedOn w:val="TableNormal"/>
    <w:uiPriority w:val="39"/>
    <w:rsid w:val="0076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062F0"/>
  </w:style>
  <w:style w:type="character" w:styleId="Hyperlink">
    <w:name w:val="Hyperlink"/>
    <w:basedOn w:val="DefaultParagraphFont"/>
    <w:uiPriority w:val="99"/>
    <w:semiHidden/>
    <w:unhideWhenUsed/>
    <w:rsid w:val="00896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ed.ac.uk/ScottishStudies/about/polic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o.gov.uk/types/copy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248</Words>
  <Characters>1384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Blankenhorn</dc:creator>
  <cp:keywords/>
  <dc:description/>
  <cp:lastModifiedBy>Virginia Blankenhorn</cp:lastModifiedBy>
  <cp:revision>9</cp:revision>
  <cp:lastPrinted>2022-01-24T13:34:00Z</cp:lastPrinted>
  <dcterms:created xsi:type="dcterms:W3CDTF">2022-01-19T11:40:00Z</dcterms:created>
  <dcterms:modified xsi:type="dcterms:W3CDTF">2023-10-20T14:53:00Z</dcterms:modified>
</cp:coreProperties>
</file>